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8EBC5" w14:textId="77777777" w:rsidR="00707DFF" w:rsidRPr="00707DFF" w:rsidRDefault="005D2481" w:rsidP="00707DFF">
      <w:pPr>
        <w:spacing w:after="0" w:line="240" w:lineRule="auto"/>
        <w:rPr>
          <w:rFonts w:ascii="Verdana" w:eastAsia="Times New Roman" w:hAnsi="Verdana" w:cs="Times New Roman"/>
          <w:b/>
          <w:color w:val="BB0F18"/>
          <w:sz w:val="32"/>
          <w:szCs w:val="32"/>
          <w:lang w:val="en-GB"/>
        </w:rPr>
      </w:pPr>
      <w:r>
        <w:rPr>
          <w:rFonts w:ascii="Verdana" w:eastAsia="Times New Roman" w:hAnsi="Verdana" w:cs="Times New Roman"/>
          <w:b/>
          <w:color w:val="BB0F18"/>
          <w:sz w:val="32"/>
          <w:szCs w:val="32"/>
          <w:lang w:val="en-GB"/>
        </w:rPr>
        <w:t xml:space="preserve">Regional </w:t>
      </w:r>
      <w:r w:rsidR="00450A9F">
        <w:rPr>
          <w:rFonts w:ascii="Verdana" w:eastAsia="Times New Roman" w:hAnsi="Verdana" w:cs="Times New Roman"/>
          <w:b/>
          <w:color w:val="BB0F18"/>
          <w:sz w:val="32"/>
          <w:szCs w:val="32"/>
          <w:lang w:val="en-GB"/>
        </w:rPr>
        <w:t>Resource Mobilisation Manager</w:t>
      </w:r>
      <w:r w:rsidR="00676704">
        <w:rPr>
          <w:rFonts w:ascii="Verdana" w:eastAsia="Times New Roman" w:hAnsi="Verdana" w:cs="Times New Roman"/>
          <w:b/>
          <w:color w:val="BB0F18"/>
          <w:sz w:val="32"/>
          <w:szCs w:val="32"/>
          <w:lang w:val="en-GB"/>
        </w:rPr>
        <w:t>, Southern Africa</w:t>
      </w:r>
    </w:p>
    <w:p w14:paraId="7479D196" w14:textId="3D939D10" w:rsidR="00450A9F" w:rsidRDefault="00C11162" w:rsidP="00707DFF">
      <w:pPr>
        <w:spacing w:after="0" w:line="240" w:lineRule="auto"/>
        <w:rPr>
          <w:rFonts w:ascii="Verdana" w:eastAsia="Times New Roman" w:hAnsi="Verdana" w:cs="Times New Roman"/>
          <w:b/>
          <w:color w:val="F25821"/>
          <w:sz w:val="20"/>
          <w:szCs w:val="20"/>
          <w:lang w:val="en-GB"/>
        </w:rPr>
      </w:pPr>
      <w:r w:rsidRPr="0035036D">
        <w:rPr>
          <w:rFonts w:ascii="Verdana" w:eastAsia="Times New Roman" w:hAnsi="Verdana" w:cs="Times New Roman"/>
          <w:b/>
          <w:color w:val="F25821"/>
          <w:sz w:val="20"/>
          <w:szCs w:val="20"/>
          <w:lang w:val="en-GB"/>
        </w:rPr>
        <w:t>R596</w:t>
      </w:r>
      <w:proofErr w:type="gramStart"/>
      <w:r w:rsidR="0055750F">
        <w:rPr>
          <w:rFonts w:ascii="Verdana" w:eastAsia="Times New Roman" w:hAnsi="Verdana" w:cs="Times New Roman"/>
          <w:b/>
          <w:color w:val="F25821"/>
          <w:sz w:val="20"/>
          <w:szCs w:val="20"/>
          <w:lang w:val="en-GB"/>
        </w:rPr>
        <w:t>,</w:t>
      </w:r>
      <w:r w:rsidRPr="0035036D">
        <w:rPr>
          <w:rFonts w:ascii="Verdana" w:eastAsia="Times New Roman" w:hAnsi="Verdana" w:cs="Times New Roman"/>
          <w:b/>
          <w:color w:val="F25821"/>
          <w:sz w:val="20"/>
          <w:szCs w:val="20"/>
          <w:lang w:val="en-GB"/>
        </w:rPr>
        <w:t>715</w:t>
      </w:r>
      <w:proofErr w:type="gramEnd"/>
      <w:r w:rsidR="0055750F">
        <w:rPr>
          <w:rFonts w:ascii="Verdana" w:eastAsia="Times New Roman" w:hAnsi="Verdana" w:cs="Times New Roman"/>
          <w:b/>
          <w:color w:val="F25821"/>
          <w:sz w:val="20"/>
          <w:szCs w:val="20"/>
          <w:lang w:val="en-GB"/>
        </w:rPr>
        <w:t xml:space="preserve"> </w:t>
      </w:r>
      <w:r w:rsidRPr="0035036D">
        <w:rPr>
          <w:rFonts w:ascii="Verdana" w:eastAsia="Times New Roman" w:hAnsi="Verdana" w:cs="Times New Roman"/>
          <w:b/>
          <w:color w:val="F25821"/>
          <w:sz w:val="20"/>
          <w:szCs w:val="20"/>
          <w:lang w:val="en-GB"/>
        </w:rPr>
        <w:t xml:space="preserve">per annum </w:t>
      </w:r>
      <w:r w:rsidR="00E7519D" w:rsidRPr="0035036D">
        <w:rPr>
          <w:rFonts w:ascii="Verdana" w:eastAsia="Times New Roman" w:hAnsi="Verdana" w:cs="Times New Roman"/>
          <w:b/>
          <w:color w:val="F25821"/>
          <w:sz w:val="20"/>
          <w:szCs w:val="20"/>
          <w:lang w:val="en-GB"/>
        </w:rPr>
        <w:t>plus benefits</w:t>
      </w:r>
    </w:p>
    <w:p w14:paraId="006A4C6D" w14:textId="77777777" w:rsidR="00707DFF" w:rsidRPr="00707DFF" w:rsidRDefault="00707DFF" w:rsidP="00707DFF">
      <w:pPr>
        <w:spacing w:after="0" w:line="240" w:lineRule="auto"/>
        <w:rPr>
          <w:rFonts w:ascii="Verdana" w:eastAsia="Times New Roman" w:hAnsi="Verdana" w:cs="Times New Roman"/>
          <w:b/>
          <w:color w:val="F25821"/>
          <w:sz w:val="20"/>
          <w:szCs w:val="20"/>
          <w:lang w:val="en-GB"/>
        </w:rPr>
      </w:pPr>
      <w:r w:rsidRPr="00707DFF">
        <w:rPr>
          <w:rFonts w:ascii="Verdana" w:eastAsia="Times New Roman" w:hAnsi="Verdana" w:cs="Times New Roman"/>
          <w:b/>
          <w:color w:val="F25821"/>
          <w:sz w:val="20"/>
          <w:szCs w:val="20"/>
          <w:lang w:val="en-GB"/>
        </w:rPr>
        <w:t xml:space="preserve">Full time, fixed term </w:t>
      </w:r>
      <w:r w:rsidR="00C11162">
        <w:rPr>
          <w:rFonts w:ascii="Verdana" w:eastAsia="Times New Roman" w:hAnsi="Verdana" w:cs="Times New Roman"/>
          <w:b/>
          <w:color w:val="F25821"/>
          <w:sz w:val="20"/>
          <w:szCs w:val="20"/>
          <w:lang w:val="en-GB"/>
        </w:rPr>
        <w:t>for two</w:t>
      </w:r>
      <w:r w:rsidR="00450A9F">
        <w:rPr>
          <w:rFonts w:ascii="Verdana" w:eastAsia="Times New Roman" w:hAnsi="Verdana" w:cs="Times New Roman"/>
          <w:b/>
          <w:color w:val="F25821"/>
          <w:sz w:val="20"/>
          <w:szCs w:val="20"/>
          <w:lang w:val="en-GB"/>
        </w:rPr>
        <w:t xml:space="preserve"> years (with possibility of being extended)</w:t>
      </w:r>
    </w:p>
    <w:p w14:paraId="0902987D" w14:textId="77777777" w:rsidR="007B5DBF" w:rsidRDefault="00A90587" w:rsidP="00E7519D">
      <w:pPr>
        <w:spacing w:after="0" w:line="240" w:lineRule="auto"/>
        <w:rPr>
          <w:rFonts w:ascii="Verdana" w:eastAsia="Times New Roman" w:hAnsi="Verdana" w:cs="Times New Roman"/>
          <w:b/>
          <w:color w:val="F25821"/>
          <w:sz w:val="20"/>
          <w:szCs w:val="20"/>
          <w:lang w:val="en-GB"/>
        </w:rPr>
      </w:pPr>
      <w:r>
        <w:rPr>
          <w:rFonts w:ascii="Verdana" w:eastAsia="Times New Roman" w:hAnsi="Verdana" w:cs="Times New Roman"/>
          <w:b/>
          <w:color w:val="F25821"/>
          <w:sz w:val="20"/>
          <w:szCs w:val="20"/>
          <w:lang w:val="en-GB"/>
        </w:rPr>
        <w:t>National post b</w:t>
      </w:r>
      <w:r w:rsidR="00707DFF" w:rsidRPr="00707DFF">
        <w:rPr>
          <w:rFonts w:ascii="Verdana" w:eastAsia="Times New Roman" w:hAnsi="Verdana" w:cs="Times New Roman"/>
          <w:b/>
          <w:color w:val="F25821"/>
          <w:sz w:val="20"/>
          <w:szCs w:val="20"/>
          <w:lang w:val="en-GB"/>
        </w:rPr>
        <w:t xml:space="preserve">ased in </w:t>
      </w:r>
      <w:r w:rsidR="00450A9F">
        <w:rPr>
          <w:rFonts w:ascii="Verdana" w:eastAsia="Times New Roman" w:hAnsi="Verdana" w:cs="Times New Roman"/>
          <w:b/>
          <w:color w:val="F25821"/>
          <w:sz w:val="20"/>
          <w:szCs w:val="20"/>
          <w:lang w:val="en-GB"/>
        </w:rPr>
        <w:t>Pretoria, South Africa</w:t>
      </w:r>
    </w:p>
    <w:p w14:paraId="43A0B14D" w14:textId="77777777" w:rsidR="00E7519D" w:rsidRPr="00E7519D" w:rsidRDefault="00E7519D" w:rsidP="00E7519D">
      <w:pPr>
        <w:spacing w:after="0" w:line="240" w:lineRule="auto"/>
        <w:rPr>
          <w:rFonts w:ascii="Verdana" w:eastAsia="Times New Roman" w:hAnsi="Verdana" w:cs="Times New Roman"/>
          <w:b/>
          <w:color w:val="F25821"/>
          <w:sz w:val="20"/>
          <w:szCs w:val="20"/>
          <w:lang w:val="en-GB"/>
        </w:rPr>
      </w:pPr>
    </w:p>
    <w:p w14:paraId="61A730E9" w14:textId="77777777" w:rsidR="008D414E" w:rsidRDefault="007B5DBF" w:rsidP="0035036D">
      <w:pPr>
        <w:pStyle w:val="Heading3"/>
        <w:spacing w:line="288" w:lineRule="atLeast"/>
        <w:rPr>
          <w:rFonts w:ascii="Verdana" w:hAnsi="Verdana" w:cs="Arial"/>
          <w:b w:val="0"/>
          <w:color w:val="auto"/>
        </w:rPr>
      </w:pPr>
      <w:r w:rsidRPr="00707DFF">
        <w:rPr>
          <w:rFonts w:ascii="Verdana" w:hAnsi="Verdana"/>
          <w:b w:val="0"/>
          <w:color w:val="auto"/>
        </w:rPr>
        <w:t xml:space="preserve">HelpAge International (HelpAge) is a global network of not-for-profit organisations with a vision of a world where older </w:t>
      </w:r>
      <w:r w:rsidR="00150B9A" w:rsidRPr="00707DFF">
        <w:rPr>
          <w:rFonts w:ascii="Verdana" w:hAnsi="Verdana"/>
          <w:b w:val="0"/>
          <w:color w:val="auto"/>
        </w:rPr>
        <w:t>women and men</w:t>
      </w:r>
      <w:r w:rsidRPr="00707DFF">
        <w:rPr>
          <w:rFonts w:ascii="Verdana" w:hAnsi="Verdana"/>
          <w:b w:val="0"/>
          <w:color w:val="auto"/>
        </w:rPr>
        <w:t xml:space="preserve"> </w:t>
      </w:r>
      <w:r w:rsidR="006608A8" w:rsidRPr="00707DFF">
        <w:rPr>
          <w:rFonts w:ascii="Verdana" w:hAnsi="Verdana"/>
          <w:b w:val="0"/>
          <w:color w:val="auto"/>
        </w:rPr>
        <w:t>fulfil</w:t>
      </w:r>
      <w:r w:rsidRPr="00707DFF">
        <w:rPr>
          <w:rFonts w:ascii="Verdana" w:hAnsi="Verdana"/>
          <w:b w:val="0"/>
          <w:color w:val="auto"/>
        </w:rPr>
        <w:t xml:space="preserve"> their potential to lead active, dignified, healthy and secure lives. With more than 70 affiliates and 300 partners across more than 50 countries the HelpAge network brings together hundreds of organisations worldwide.</w:t>
      </w:r>
      <w:r w:rsidR="004177F4" w:rsidRPr="00707DFF">
        <w:rPr>
          <w:rFonts w:ascii="Verdana" w:hAnsi="Verdana"/>
          <w:b w:val="0"/>
          <w:color w:val="auto"/>
        </w:rPr>
        <w:t xml:space="preserve"> </w:t>
      </w:r>
      <w:r w:rsidR="004177F4" w:rsidRPr="00707DFF">
        <w:rPr>
          <w:rFonts w:ascii="Verdana" w:hAnsi="Verdana" w:cs="Arial"/>
          <w:b w:val="0"/>
          <w:color w:val="auto"/>
        </w:rPr>
        <w:t xml:space="preserve">HelpAge has been operational in Southern Africa since 2012, with the aim of working with, and for, vulnerable older persons to help them claim their rights, challenge discrimination and overcome poverty. </w:t>
      </w:r>
    </w:p>
    <w:p w14:paraId="7E37BFDA" w14:textId="77777777" w:rsidR="008D414E" w:rsidRDefault="008D414E" w:rsidP="0035036D">
      <w:pPr>
        <w:pStyle w:val="Heading3"/>
        <w:spacing w:line="288" w:lineRule="atLeast"/>
        <w:rPr>
          <w:rFonts w:ascii="Verdana" w:hAnsi="Verdana" w:cs="Arial"/>
          <w:b w:val="0"/>
          <w:color w:val="auto"/>
        </w:rPr>
      </w:pPr>
    </w:p>
    <w:p w14:paraId="06BEBDAA" w14:textId="04A97322" w:rsidR="00CB5583" w:rsidRPr="00707DFF" w:rsidRDefault="00CB5583" w:rsidP="0035036D">
      <w:pPr>
        <w:pStyle w:val="Heading3"/>
        <w:spacing w:line="288" w:lineRule="atLeast"/>
        <w:rPr>
          <w:rFonts w:ascii="Verdana" w:hAnsi="Verdana" w:cs="Arial"/>
          <w:b w:val="0"/>
          <w:color w:val="auto"/>
        </w:rPr>
      </w:pPr>
      <w:bookmarkStart w:id="0" w:name="_GoBack"/>
      <w:r w:rsidRPr="00707DFF">
        <w:rPr>
          <w:rFonts w:ascii="Verdana" w:hAnsi="Verdana" w:cs="Arial"/>
          <w:b w:val="0"/>
          <w:color w:val="auto"/>
        </w:rPr>
        <w:t>HelpAge</w:t>
      </w:r>
      <w:r w:rsidR="008D414E">
        <w:rPr>
          <w:rFonts w:ascii="Verdana" w:hAnsi="Verdana" w:cs="Arial"/>
          <w:b w:val="0"/>
          <w:color w:val="auto"/>
        </w:rPr>
        <w:t xml:space="preserve"> South Africa</w:t>
      </w:r>
      <w:r w:rsidRPr="00707DFF">
        <w:rPr>
          <w:rFonts w:ascii="Verdana" w:hAnsi="Verdana" w:cs="Arial"/>
          <w:b w:val="0"/>
          <w:color w:val="auto"/>
        </w:rPr>
        <w:t xml:space="preserve"> is </w:t>
      </w:r>
      <w:r w:rsidR="004177F4" w:rsidRPr="00707DFF">
        <w:rPr>
          <w:rFonts w:ascii="Verdana" w:hAnsi="Verdana" w:cs="Arial"/>
          <w:b w:val="0"/>
          <w:color w:val="auto"/>
        </w:rPr>
        <w:t xml:space="preserve">now looking to recruit a </w:t>
      </w:r>
      <w:r w:rsidR="005D2481">
        <w:rPr>
          <w:rFonts w:ascii="Verdana" w:hAnsi="Verdana" w:cs="Arial"/>
          <w:b w:val="0"/>
          <w:color w:val="auto"/>
        </w:rPr>
        <w:t xml:space="preserve">Regional </w:t>
      </w:r>
      <w:r w:rsidR="004177F4" w:rsidRPr="00707DFF">
        <w:rPr>
          <w:rFonts w:ascii="Verdana" w:hAnsi="Verdana" w:cs="Arial"/>
          <w:b w:val="0"/>
          <w:color w:val="auto"/>
        </w:rPr>
        <w:t>Resource Mobilisation Manager to support the development, successful implementation and monitoring of the Southern Africa regional fundraising and donor diversification strategy</w:t>
      </w:r>
      <w:bookmarkEnd w:id="0"/>
      <w:r w:rsidR="004177F4" w:rsidRPr="00707DFF">
        <w:rPr>
          <w:rFonts w:ascii="Verdana" w:hAnsi="Verdana" w:cs="Arial"/>
          <w:b w:val="0"/>
          <w:color w:val="auto"/>
        </w:rPr>
        <w:t>.</w:t>
      </w:r>
    </w:p>
    <w:p w14:paraId="5E7EE717" w14:textId="77777777" w:rsidR="00CB5583" w:rsidRPr="00707DFF" w:rsidRDefault="00CB5583" w:rsidP="0035036D">
      <w:pPr>
        <w:pStyle w:val="Heading3"/>
        <w:spacing w:line="288" w:lineRule="atLeast"/>
        <w:rPr>
          <w:rFonts w:ascii="Verdana" w:hAnsi="Verdana" w:cs="Arial"/>
          <w:b w:val="0"/>
          <w:color w:val="auto"/>
        </w:rPr>
      </w:pPr>
    </w:p>
    <w:p w14:paraId="4574505F" w14:textId="77777777" w:rsidR="0063775C" w:rsidRPr="00707DFF" w:rsidRDefault="004D5EFC" w:rsidP="0035036D">
      <w:pPr>
        <w:pStyle w:val="Heading3"/>
        <w:spacing w:line="288" w:lineRule="atLeast"/>
        <w:rPr>
          <w:rFonts w:ascii="Verdana" w:hAnsi="Verdana" w:cs="Arial"/>
          <w:b w:val="0"/>
          <w:color w:val="auto"/>
        </w:rPr>
      </w:pPr>
      <w:r w:rsidRPr="00707DFF">
        <w:rPr>
          <w:rFonts w:ascii="Verdana" w:hAnsi="Verdana"/>
          <w:b w:val="0"/>
          <w:color w:val="auto"/>
        </w:rPr>
        <w:t xml:space="preserve">Working in the South Africa office, </w:t>
      </w:r>
      <w:r w:rsidR="00CB5583" w:rsidRPr="00707DFF">
        <w:rPr>
          <w:rFonts w:ascii="Verdana" w:hAnsi="Verdana"/>
          <w:b w:val="0"/>
          <w:color w:val="auto"/>
        </w:rPr>
        <w:t xml:space="preserve">you will </w:t>
      </w:r>
      <w:r w:rsidR="00CB5583" w:rsidRPr="00707DFF">
        <w:rPr>
          <w:rFonts w:ascii="Verdana" w:hAnsi="Verdana" w:cs="Arial"/>
          <w:b w:val="0"/>
          <w:color w:val="auto"/>
        </w:rPr>
        <w:t xml:space="preserve">develop, monitor and drive the implementation of country/regional fundraising strategies, in line with the broader programme strategy; </w:t>
      </w:r>
      <w:r w:rsidR="00E24D75" w:rsidRPr="00707DFF">
        <w:rPr>
          <w:rFonts w:ascii="Verdana" w:hAnsi="Verdana" w:cs="Arial"/>
          <w:b w:val="0"/>
          <w:color w:val="auto"/>
        </w:rPr>
        <w:t xml:space="preserve">lead on the coordination and submission of high quality funding proposals for programmes taking place in the Sothern Africa region; </w:t>
      </w:r>
      <w:r w:rsidR="00634672" w:rsidRPr="00707DFF">
        <w:rPr>
          <w:rFonts w:ascii="Verdana" w:hAnsi="Verdana" w:cs="Arial"/>
          <w:b w:val="0"/>
          <w:color w:val="auto"/>
        </w:rPr>
        <w:t>c</w:t>
      </w:r>
      <w:r w:rsidR="00E24D75" w:rsidRPr="00707DFF">
        <w:rPr>
          <w:rFonts w:ascii="Verdana" w:hAnsi="Verdana" w:cs="Arial"/>
          <w:b w:val="0"/>
          <w:color w:val="auto"/>
        </w:rPr>
        <w:t>ontribute to the capacity development of partners in the region through the provision of training and support in resource mobilisation and donor compliance</w:t>
      </w:r>
      <w:r w:rsidR="00634672" w:rsidRPr="00707DFF">
        <w:rPr>
          <w:rFonts w:ascii="Verdana" w:hAnsi="Verdana" w:cs="Arial"/>
          <w:b w:val="0"/>
          <w:color w:val="auto"/>
        </w:rPr>
        <w:t xml:space="preserve">; and work closely with the Monitoring &amp; Evaluation </w:t>
      </w:r>
      <w:r w:rsidR="00E24AD6" w:rsidRPr="00707DFF">
        <w:rPr>
          <w:rFonts w:ascii="Verdana" w:hAnsi="Verdana" w:cs="Arial"/>
          <w:b w:val="0"/>
          <w:color w:val="auto"/>
        </w:rPr>
        <w:t>Adviser in London</w:t>
      </w:r>
      <w:r w:rsidR="00634672" w:rsidRPr="00707DFF">
        <w:rPr>
          <w:rFonts w:ascii="Verdana" w:hAnsi="Verdana" w:cs="Arial"/>
          <w:b w:val="0"/>
          <w:color w:val="auto"/>
        </w:rPr>
        <w:t xml:space="preserve"> to contribute to the documentation, collation and sharing of programme learning in the region on our ways of working as well as content to share within and outside the organisation</w:t>
      </w:r>
      <w:r w:rsidR="00E24AD6" w:rsidRPr="00707DFF">
        <w:rPr>
          <w:rFonts w:ascii="Verdana" w:hAnsi="Verdana" w:cs="Arial"/>
          <w:b w:val="0"/>
          <w:color w:val="auto"/>
        </w:rPr>
        <w:t>.</w:t>
      </w:r>
    </w:p>
    <w:p w14:paraId="1A3C1F63" w14:textId="77777777" w:rsidR="0063775C" w:rsidRPr="00707DFF" w:rsidRDefault="0063775C" w:rsidP="0035036D">
      <w:pPr>
        <w:pStyle w:val="Heading3"/>
        <w:spacing w:line="288" w:lineRule="atLeast"/>
        <w:rPr>
          <w:rFonts w:ascii="Verdana" w:hAnsi="Verdana" w:cs="Arial"/>
          <w:b w:val="0"/>
          <w:color w:val="auto"/>
        </w:rPr>
      </w:pPr>
    </w:p>
    <w:p w14:paraId="0F8CC866" w14:textId="387BE71F" w:rsidR="00E24AD6" w:rsidRPr="00707DFF" w:rsidRDefault="00E24AD6" w:rsidP="0035036D">
      <w:pPr>
        <w:pStyle w:val="Heading3"/>
        <w:spacing w:line="288" w:lineRule="atLeast"/>
        <w:rPr>
          <w:rFonts w:ascii="Verdana" w:hAnsi="Verdana"/>
          <w:b w:val="0"/>
          <w:color w:val="auto"/>
        </w:rPr>
      </w:pPr>
      <w:r w:rsidRPr="00707DFF">
        <w:rPr>
          <w:rFonts w:ascii="Verdana" w:hAnsi="Verdana"/>
          <w:b w:val="0"/>
          <w:color w:val="auto"/>
        </w:rPr>
        <w:t xml:space="preserve">As the </w:t>
      </w:r>
      <w:r w:rsidR="007B5DBF" w:rsidRPr="00707DFF">
        <w:rPr>
          <w:rFonts w:ascii="Verdana" w:hAnsi="Verdana"/>
          <w:b w:val="0"/>
          <w:color w:val="auto"/>
        </w:rPr>
        <w:t xml:space="preserve">ideal candidate </w:t>
      </w:r>
      <w:r w:rsidRPr="00707DFF">
        <w:rPr>
          <w:rFonts w:ascii="Verdana" w:hAnsi="Verdana"/>
          <w:b w:val="0"/>
          <w:color w:val="auto"/>
        </w:rPr>
        <w:t>you will have</w:t>
      </w:r>
      <w:r w:rsidR="00303EEA">
        <w:rPr>
          <w:rFonts w:ascii="Verdana" w:hAnsi="Verdana"/>
          <w:b w:val="0"/>
          <w:color w:val="auto"/>
          <w:shd w:val="clear" w:color="auto" w:fill="FFFFFF"/>
          <w:lang w:eastAsia="en-GB"/>
        </w:rPr>
        <w:t xml:space="preserve"> d</w:t>
      </w:r>
      <w:r w:rsidRPr="00707DFF">
        <w:rPr>
          <w:rFonts w:ascii="Verdana" w:hAnsi="Verdana"/>
          <w:b w:val="0"/>
          <w:color w:val="auto"/>
          <w:shd w:val="clear" w:color="auto" w:fill="FFFFFF"/>
          <w:lang w:eastAsia="en-GB"/>
        </w:rPr>
        <w:t>egree in relevant subject or equivalent work experience</w:t>
      </w:r>
      <w:r w:rsidR="00573E51" w:rsidRPr="00707DFF">
        <w:rPr>
          <w:rFonts w:ascii="Verdana" w:hAnsi="Verdana"/>
          <w:b w:val="0"/>
          <w:color w:val="auto"/>
          <w:shd w:val="clear" w:color="auto" w:fill="FFFFFF"/>
          <w:lang w:eastAsia="en-GB"/>
        </w:rPr>
        <w:t>. You will have d</w:t>
      </w:r>
      <w:r w:rsidR="00573E51" w:rsidRPr="00707DFF">
        <w:rPr>
          <w:rFonts w:ascii="Verdana" w:hAnsi="Verdana" w:cs="Arial"/>
          <w:b w:val="0"/>
          <w:color w:val="auto"/>
        </w:rPr>
        <w:t>emonstrable experience of working with institutional donors, such as USAID/OFDA; EC/ECHO; major European government donors; UN agencies; or other major donors operating in the region</w:t>
      </w:r>
      <w:r w:rsidR="00245F6A">
        <w:rPr>
          <w:rFonts w:ascii="Verdana" w:hAnsi="Verdana" w:cs="Arial"/>
          <w:b w:val="0"/>
          <w:color w:val="auto"/>
        </w:rPr>
        <w:t xml:space="preserve">. It </w:t>
      </w:r>
      <w:r w:rsidR="00E177F1">
        <w:rPr>
          <w:rFonts w:ascii="Verdana" w:hAnsi="Verdana" w:cs="Arial"/>
          <w:b w:val="0"/>
          <w:color w:val="auto"/>
        </w:rPr>
        <w:t xml:space="preserve">is a must that you have </w:t>
      </w:r>
      <w:r w:rsidR="00E177F1" w:rsidRPr="00707DFF">
        <w:rPr>
          <w:rFonts w:ascii="Verdana" w:hAnsi="Verdana" w:cs="Courier New"/>
          <w:b w:val="0"/>
          <w:color w:val="auto"/>
          <w:lang w:val="en-US"/>
        </w:rPr>
        <w:t>substantial</w:t>
      </w:r>
      <w:r w:rsidR="00573E51" w:rsidRPr="00707DFF">
        <w:rPr>
          <w:rFonts w:ascii="Verdana" w:hAnsi="Verdana" w:cs="Courier New"/>
          <w:b w:val="0"/>
          <w:color w:val="auto"/>
          <w:lang w:val="en-US"/>
        </w:rPr>
        <w:t xml:space="preserve"> experience of writing and reviewing funding applications and donor reports</w:t>
      </w:r>
      <w:r w:rsidR="00E177F1">
        <w:rPr>
          <w:rFonts w:ascii="Verdana" w:hAnsi="Verdana" w:cs="Courier New"/>
          <w:b w:val="0"/>
          <w:color w:val="auto"/>
          <w:lang w:val="en-US"/>
        </w:rPr>
        <w:t>, with an ability to represent HelpAge</w:t>
      </w:r>
      <w:r w:rsidR="00573E51" w:rsidRPr="00707DFF">
        <w:rPr>
          <w:rFonts w:ascii="Verdana" w:hAnsi="Verdana" w:cs="Courier New"/>
          <w:b w:val="0"/>
          <w:color w:val="auto"/>
          <w:lang w:val="en-US"/>
        </w:rPr>
        <w:t xml:space="preserve"> in donor</w:t>
      </w:r>
      <w:r w:rsidR="00A90106">
        <w:rPr>
          <w:rFonts w:ascii="Verdana" w:hAnsi="Verdana" w:cs="Courier New"/>
          <w:b w:val="0"/>
          <w:color w:val="auto"/>
          <w:lang w:val="en-US"/>
        </w:rPr>
        <w:t>,</w:t>
      </w:r>
      <w:r w:rsidR="00573E51" w:rsidRPr="00707DFF">
        <w:rPr>
          <w:rFonts w:ascii="Verdana" w:hAnsi="Verdana" w:cs="Courier New"/>
          <w:b w:val="0"/>
          <w:color w:val="auto"/>
          <w:lang w:val="en-US"/>
        </w:rPr>
        <w:t xml:space="preserve"> </w:t>
      </w:r>
      <w:r w:rsidR="0035284D" w:rsidRPr="00707DFF">
        <w:rPr>
          <w:rFonts w:ascii="Verdana" w:hAnsi="Verdana" w:cs="Courier New"/>
          <w:b w:val="0"/>
          <w:color w:val="auto"/>
          <w:lang w:val="en-US"/>
        </w:rPr>
        <w:t>government officials and partners</w:t>
      </w:r>
      <w:r w:rsidR="00A90106" w:rsidRPr="00A90106">
        <w:rPr>
          <w:rFonts w:ascii="Verdana" w:hAnsi="Verdana" w:cs="Courier New"/>
          <w:b w:val="0"/>
          <w:color w:val="auto"/>
          <w:lang w:val="en-US"/>
        </w:rPr>
        <w:t xml:space="preserve"> </w:t>
      </w:r>
      <w:r w:rsidR="00A90106" w:rsidRPr="00707DFF">
        <w:rPr>
          <w:rFonts w:ascii="Verdana" w:hAnsi="Verdana" w:cs="Courier New"/>
          <w:b w:val="0"/>
          <w:color w:val="auto"/>
          <w:lang w:val="en-US"/>
        </w:rPr>
        <w:t>meetings</w:t>
      </w:r>
      <w:r w:rsidR="00573E51" w:rsidRPr="00707DFF">
        <w:rPr>
          <w:rFonts w:ascii="Verdana" w:hAnsi="Verdana" w:cs="Courier New"/>
          <w:b w:val="0"/>
          <w:color w:val="auto"/>
          <w:lang w:val="en-US"/>
        </w:rPr>
        <w:t>.</w:t>
      </w:r>
      <w:r w:rsidR="009635F7" w:rsidRPr="00707DFF">
        <w:rPr>
          <w:rFonts w:ascii="Verdana" w:hAnsi="Verdana" w:cs="Courier New"/>
          <w:b w:val="0"/>
          <w:color w:val="auto"/>
          <w:lang w:val="en-US"/>
        </w:rPr>
        <w:t xml:space="preserve"> You must be </w:t>
      </w:r>
      <w:r w:rsidR="00303EEA">
        <w:rPr>
          <w:rFonts w:ascii="Verdana" w:hAnsi="Verdana"/>
          <w:b w:val="0"/>
          <w:color w:val="auto"/>
        </w:rPr>
        <w:t>f</w:t>
      </w:r>
      <w:r w:rsidR="009635F7" w:rsidRPr="00707DFF">
        <w:rPr>
          <w:rFonts w:ascii="Verdana" w:hAnsi="Verdana"/>
          <w:b w:val="0"/>
          <w:color w:val="auto"/>
        </w:rPr>
        <w:t>luent in English, with excellent written and verbal communication skills and good working knowledge of Portuguese would be a significant advantage.</w:t>
      </w:r>
    </w:p>
    <w:p w14:paraId="26F0A3B5" w14:textId="77777777" w:rsidR="009635F7" w:rsidRPr="00707DFF" w:rsidRDefault="009635F7" w:rsidP="00707DFF">
      <w:pPr>
        <w:spacing w:after="0" w:line="288" w:lineRule="atLeast"/>
        <w:rPr>
          <w:rFonts w:ascii="Verdana" w:hAnsi="Verdana"/>
          <w:sz w:val="20"/>
          <w:szCs w:val="20"/>
          <w:lang w:val="en-GB"/>
        </w:rPr>
      </w:pPr>
    </w:p>
    <w:p w14:paraId="78C5287F" w14:textId="77777777" w:rsidR="007B5DBF" w:rsidRPr="00707DFF" w:rsidRDefault="007B5DBF" w:rsidP="00707DFF">
      <w:pPr>
        <w:spacing w:after="0" w:line="288" w:lineRule="atLeast"/>
        <w:jc w:val="both"/>
        <w:rPr>
          <w:rFonts w:ascii="Verdana" w:hAnsi="Verdana"/>
          <w:sz w:val="20"/>
          <w:szCs w:val="20"/>
        </w:rPr>
      </w:pPr>
      <w:r w:rsidRPr="00707DFF">
        <w:rPr>
          <w:rFonts w:ascii="Verdana" w:hAnsi="Verdana"/>
          <w:sz w:val="20"/>
          <w:szCs w:val="20"/>
        </w:rPr>
        <w:t>For further information, please find an enclosed job description.</w:t>
      </w:r>
    </w:p>
    <w:p w14:paraId="3EAF96DC" w14:textId="77777777" w:rsidR="006461B3" w:rsidRDefault="006461B3" w:rsidP="00707DFF">
      <w:pPr>
        <w:spacing w:after="0" w:line="288" w:lineRule="atLeast"/>
        <w:jc w:val="both"/>
        <w:rPr>
          <w:rFonts w:ascii="Verdana" w:hAnsi="Verdana"/>
          <w:sz w:val="20"/>
          <w:szCs w:val="20"/>
        </w:rPr>
      </w:pPr>
    </w:p>
    <w:p w14:paraId="713B402C" w14:textId="3C33CD0A" w:rsidR="00707DFF" w:rsidRPr="007C1021" w:rsidRDefault="00173921" w:rsidP="007C1021">
      <w:pPr>
        <w:spacing w:after="0" w:line="288" w:lineRule="atLeast"/>
        <w:rPr>
          <w:rFonts w:ascii="Verdana" w:hAnsi="Verdana"/>
          <w:b/>
          <w:sz w:val="20"/>
          <w:szCs w:val="20"/>
        </w:rPr>
      </w:pPr>
      <w:r w:rsidRPr="00707DFF">
        <w:rPr>
          <w:rFonts w:ascii="Verdana" w:hAnsi="Verdana"/>
          <w:sz w:val="20"/>
          <w:szCs w:val="20"/>
        </w:rPr>
        <w:t>Please apply by sending a CV and covering letter explaining how you meet each of the criteria outlined in the personal specification</w:t>
      </w:r>
      <w:r w:rsidR="009635F7" w:rsidRPr="00707DFF">
        <w:rPr>
          <w:rFonts w:ascii="Verdana" w:hAnsi="Verdana"/>
          <w:sz w:val="20"/>
          <w:szCs w:val="20"/>
        </w:rPr>
        <w:t xml:space="preserve"> to</w:t>
      </w:r>
      <w:r w:rsidR="007B5DBF" w:rsidRPr="00707DFF">
        <w:rPr>
          <w:rFonts w:ascii="Verdana" w:hAnsi="Verdana"/>
          <w:sz w:val="20"/>
          <w:szCs w:val="20"/>
        </w:rPr>
        <w:t xml:space="preserve"> </w:t>
      </w:r>
      <w:r w:rsidR="00C766F7" w:rsidRPr="00C766F7">
        <w:rPr>
          <w:rFonts w:ascii="Verdana" w:hAnsi="Verdana"/>
          <w:sz w:val="20"/>
          <w:szCs w:val="20"/>
        </w:rPr>
        <w:t xml:space="preserve">Nokwazi Nhleko </w:t>
      </w:r>
      <w:hyperlink r:id="rId7" w:history="1">
        <w:r w:rsidR="00C766F7" w:rsidRPr="000D3B61">
          <w:rPr>
            <w:rStyle w:val="Hyperlink"/>
            <w:rFonts w:ascii="Verdana" w:hAnsi="Verdana"/>
            <w:sz w:val="20"/>
            <w:szCs w:val="20"/>
          </w:rPr>
          <w:t>nokwazi.nhleko@helpagesouthafrica.org</w:t>
        </w:r>
      </w:hyperlink>
      <w:r w:rsidR="00C766F7">
        <w:rPr>
          <w:rFonts w:ascii="Verdana" w:hAnsi="Verdana"/>
          <w:sz w:val="20"/>
          <w:szCs w:val="20"/>
        </w:rPr>
        <w:t xml:space="preserve"> </w:t>
      </w:r>
      <w:r w:rsidR="007B5DBF" w:rsidRPr="00A90106">
        <w:rPr>
          <w:rFonts w:ascii="Verdana" w:hAnsi="Verdana"/>
          <w:sz w:val="20"/>
          <w:szCs w:val="20"/>
        </w:rPr>
        <w:t>by</w:t>
      </w:r>
      <w:r w:rsidR="00C11162" w:rsidRPr="00A90106">
        <w:rPr>
          <w:rFonts w:ascii="Verdana" w:hAnsi="Verdana"/>
          <w:sz w:val="20"/>
          <w:szCs w:val="20"/>
        </w:rPr>
        <w:t xml:space="preserve"> 8 </w:t>
      </w:r>
      <w:r w:rsidR="00C11162">
        <w:rPr>
          <w:rFonts w:ascii="Verdana" w:hAnsi="Verdana"/>
          <w:sz w:val="20"/>
          <w:szCs w:val="20"/>
        </w:rPr>
        <w:t>April 2016</w:t>
      </w:r>
      <w:r w:rsidR="00A90106">
        <w:rPr>
          <w:rFonts w:ascii="Verdana" w:hAnsi="Verdana"/>
          <w:sz w:val="20"/>
          <w:szCs w:val="20"/>
        </w:rPr>
        <w:t>.</w:t>
      </w:r>
    </w:p>
    <w:p w14:paraId="0919D86A" w14:textId="77777777" w:rsidR="00E7519D" w:rsidRDefault="00E7519D" w:rsidP="00707DFF">
      <w:pPr>
        <w:spacing w:after="0" w:line="288" w:lineRule="atLeast"/>
        <w:jc w:val="both"/>
        <w:rPr>
          <w:rFonts w:ascii="Verdana" w:hAnsi="Verdana"/>
          <w:sz w:val="20"/>
          <w:szCs w:val="20"/>
        </w:rPr>
      </w:pPr>
    </w:p>
    <w:p w14:paraId="3F901ADF" w14:textId="2A4DCCA1" w:rsidR="007B5DBF" w:rsidRPr="00707DFF" w:rsidRDefault="007B5DBF" w:rsidP="00707DFF">
      <w:pPr>
        <w:spacing w:after="0" w:line="288" w:lineRule="atLeast"/>
        <w:jc w:val="both"/>
        <w:rPr>
          <w:rFonts w:ascii="Verdana" w:hAnsi="Verdana"/>
          <w:sz w:val="20"/>
          <w:szCs w:val="20"/>
        </w:rPr>
      </w:pPr>
      <w:r w:rsidRPr="00707DFF">
        <w:rPr>
          <w:rFonts w:ascii="Verdana" w:hAnsi="Verdana"/>
          <w:sz w:val="20"/>
          <w:szCs w:val="20"/>
        </w:rPr>
        <w:t>Only shortlisted candidate</w:t>
      </w:r>
      <w:r w:rsidR="00A90106">
        <w:rPr>
          <w:rFonts w:ascii="Verdana" w:hAnsi="Verdana"/>
          <w:sz w:val="20"/>
          <w:szCs w:val="20"/>
        </w:rPr>
        <w:t>s</w:t>
      </w:r>
      <w:r w:rsidRPr="00707DFF">
        <w:rPr>
          <w:rFonts w:ascii="Verdana" w:hAnsi="Verdana"/>
          <w:sz w:val="20"/>
          <w:szCs w:val="20"/>
        </w:rPr>
        <w:t xml:space="preserve"> will be contacted.</w:t>
      </w:r>
    </w:p>
    <w:p w14:paraId="1663B7FA" w14:textId="77777777" w:rsidR="00E7519D" w:rsidRDefault="00E7519D" w:rsidP="00707DFF">
      <w:pPr>
        <w:spacing w:after="0" w:line="288" w:lineRule="atLeast"/>
        <w:jc w:val="both"/>
        <w:rPr>
          <w:rFonts w:ascii="Verdana" w:hAnsi="Verdana"/>
          <w:sz w:val="20"/>
          <w:szCs w:val="20"/>
        </w:rPr>
      </w:pPr>
    </w:p>
    <w:p w14:paraId="0A95B8EE" w14:textId="77777777" w:rsidR="006608A8" w:rsidRPr="00E7519D" w:rsidRDefault="006608A8" w:rsidP="00707DFF">
      <w:pPr>
        <w:spacing w:after="0" w:line="288" w:lineRule="atLeast"/>
        <w:jc w:val="both"/>
        <w:rPr>
          <w:rFonts w:ascii="Verdana" w:hAnsi="Verdana"/>
          <w:b/>
          <w:sz w:val="20"/>
          <w:szCs w:val="20"/>
        </w:rPr>
      </w:pPr>
      <w:r w:rsidRPr="00E7519D">
        <w:rPr>
          <w:rFonts w:ascii="Verdana" w:hAnsi="Verdana"/>
          <w:b/>
          <w:sz w:val="20"/>
          <w:szCs w:val="20"/>
        </w:rPr>
        <w:t>HelpAge</w:t>
      </w:r>
      <w:r w:rsidR="00E7519D">
        <w:rPr>
          <w:rFonts w:ascii="Verdana" w:hAnsi="Verdana"/>
          <w:b/>
          <w:sz w:val="20"/>
          <w:szCs w:val="20"/>
        </w:rPr>
        <w:t xml:space="preserve"> International</w:t>
      </w:r>
      <w:r w:rsidRPr="00E7519D">
        <w:rPr>
          <w:rFonts w:ascii="Verdana" w:hAnsi="Verdana"/>
          <w:b/>
          <w:sz w:val="20"/>
          <w:szCs w:val="20"/>
        </w:rPr>
        <w:t xml:space="preserve"> is the equal opportunity Employer</w:t>
      </w:r>
    </w:p>
    <w:p w14:paraId="2CE44466" w14:textId="77777777" w:rsidR="007B5DBF" w:rsidRPr="007B5DBF" w:rsidRDefault="007B5DBF" w:rsidP="007B5DBF">
      <w:pPr>
        <w:rPr>
          <w:sz w:val="28"/>
          <w:szCs w:val="28"/>
        </w:rPr>
      </w:pPr>
    </w:p>
    <w:sectPr w:rsidR="007B5DBF" w:rsidRPr="007B5DB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FAEB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6D2"/>
    <w:multiLevelType w:val="hybridMultilevel"/>
    <w:tmpl w:val="4FE0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D92D63"/>
    <w:multiLevelType w:val="hybridMultilevel"/>
    <w:tmpl w:val="D71611CE"/>
    <w:lvl w:ilvl="0" w:tplc="B8400CD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BF"/>
    <w:rsid w:val="00093C85"/>
    <w:rsid w:val="00150B9A"/>
    <w:rsid w:val="00173921"/>
    <w:rsid w:val="00245F6A"/>
    <w:rsid w:val="00303EEA"/>
    <w:rsid w:val="0035036D"/>
    <w:rsid w:val="0035284D"/>
    <w:rsid w:val="003F6CE6"/>
    <w:rsid w:val="004177F4"/>
    <w:rsid w:val="00450A9F"/>
    <w:rsid w:val="004D5EFC"/>
    <w:rsid w:val="0055750F"/>
    <w:rsid w:val="00573E51"/>
    <w:rsid w:val="005D2481"/>
    <w:rsid w:val="00634672"/>
    <w:rsid w:val="0063775C"/>
    <w:rsid w:val="006461B3"/>
    <w:rsid w:val="006608A8"/>
    <w:rsid w:val="00676704"/>
    <w:rsid w:val="00707DFF"/>
    <w:rsid w:val="007B5DBF"/>
    <w:rsid w:val="007C1021"/>
    <w:rsid w:val="00822FE3"/>
    <w:rsid w:val="008D414E"/>
    <w:rsid w:val="009635F7"/>
    <w:rsid w:val="00986CEF"/>
    <w:rsid w:val="009B5829"/>
    <w:rsid w:val="00A42F88"/>
    <w:rsid w:val="00A90106"/>
    <w:rsid w:val="00A90587"/>
    <w:rsid w:val="00B377DA"/>
    <w:rsid w:val="00BA4948"/>
    <w:rsid w:val="00C11162"/>
    <w:rsid w:val="00C766F7"/>
    <w:rsid w:val="00CB5583"/>
    <w:rsid w:val="00E177F1"/>
    <w:rsid w:val="00E24AD6"/>
    <w:rsid w:val="00E24D75"/>
    <w:rsid w:val="00E7519D"/>
    <w:rsid w:val="00F77A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177F4"/>
    <w:pPr>
      <w:keepNext/>
      <w:spacing w:after="0" w:line="240" w:lineRule="auto"/>
      <w:outlineLvl w:val="2"/>
    </w:pPr>
    <w:rPr>
      <w:rFonts w:ascii="Arial" w:eastAsia="Times New Roman" w:hAnsi="Arial" w:cs="Times New Roman"/>
      <w:b/>
      <w:bCs/>
      <w:color w:val="FC192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BF"/>
    <w:rPr>
      <w:rFonts w:ascii="Tahoma" w:hAnsi="Tahoma" w:cs="Tahoma"/>
      <w:sz w:val="16"/>
      <w:szCs w:val="16"/>
    </w:rPr>
  </w:style>
  <w:style w:type="paragraph" w:customStyle="1" w:styleId="Default">
    <w:name w:val="Default"/>
    <w:rsid w:val="007B5DB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7B5DBF"/>
    <w:rPr>
      <w:color w:val="0000FF" w:themeColor="hyperlink"/>
      <w:u w:val="single"/>
    </w:rPr>
  </w:style>
  <w:style w:type="character" w:customStyle="1" w:styleId="Heading3Char">
    <w:name w:val="Heading 3 Char"/>
    <w:basedOn w:val="DefaultParagraphFont"/>
    <w:link w:val="Heading3"/>
    <w:rsid w:val="004177F4"/>
    <w:rPr>
      <w:rFonts w:ascii="Arial" w:eastAsia="Times New Roman" w:hAnsi="Arial" w:cs="Times New Roman"/>
      <w:b/>
      <w:bCs/>
      <w:color w:val="FC1921"/>
      <w:sz w:val="20"/>
      <w:szCs w:val="20"/>
      <w:lang w:val="en-GB"/>
    </w:rPr>
  </w:style>
  <w:style w:type="character" w:styleId="CommentReference">
    <w:name w:val="annotation reference"/>
    <w:basedOn w:val="DefaultParagraphFont"/>
    <w:uiPriority w:val="99"/>
    <w:semiHidden/>
    <w:unhideWhenUsed/>
    <w:rsid w:val="00A90587"/>
    <w:rPr>
      <w:sz w:val="16"/>
      <w:szCs w:val="16"/>
    </w:rPr>
  </w:style>
  <w:style w:type="paragraph" w:styleId="CommentText">
    <w:name w:val="annotation text"/>
    <w:basedOn w:val="Normal"/>
    <w:link w:val="CommentTextChar"/>
    <w:uiPriority w:val="99"/>
    <w:semiHidden/>
    <w:unhideWhenUsed/>
    <w:rsid w:val="00A90587"/>
    <w:pPr>
      <w:spacing w:line="240" w:lineRule="auto"/>
    </w:pPr>
    <w:rPr>
      <w:sz w:val="20"/>
      <w:szCs w:val="20"/>
    </w:rPr>
  </w:style>
  <w:style w:type="character" w:customStyle="1" w:styleId="CommentTextChar">
    <w:name w:val="Comment Text Char"/>
    <w:basedOn w:val="DefaultParagraphFont"/>
    <w:link w:val="CommentText"/>
    <w:uiPriority w:val="99"/>
    <w:semiHidden/>
    <w:rsid w:val="00A90587"/>
    <w:rPr>
      <w:sz w:val="20"/>
      <w:szCs w:val="20"/>
    </w:rPr>
  </w:style>
  <w:style w:type="paragraph" w:styleId="CommentSubject">
    <w:name w:val="annotation subject"/>
    <w:basedOn w:val="CommentText"/>
    <w:next w:val="CommentText"/>
    <w:link w:val="CommentSubjectChar"/>
    <w:uiPriority w:val="99"/>
    <w:semiHidden/>
    <w:unhideWhenUsed/>
    <w:rsid w:val="00A90587"/>
    <w:rPr>
      <w:b/>
      <w:bCs/>
    </w:rPr>
  </w:style>
  <w:style w:type="character" w:customStyle="1" w:styleId="CommentSubjectChar">
    <w:name w:val="Comment Subject Char"/>
    <w:basedOn w:val="CommentTextChar"/>
    <w:link w:val="CommentSubject"/>
    <w:uiPriority w:val="99"/>
    <w:semiHidden/>
    <w:rsid w:val="00A905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177F4"/>
    <w:pPr>
      <w:keepNext/>
      <w:spacing w:after="0" w:line="240" w:lineRule="auto"/>
      <w:outlineLvl w:val="2"/>
    </w:pPr>
    <w:rPr>
      <w:rFonts w:ascii="Arial" w:eastAsia="Times New Roman" w:hAnsi="Arial" w:cs="Times New Roman"/>
      <w:b/>
      <w:bCs/>
      <w:color w:val="FC192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BF"/>
    <w:rPr>
      <w:rFonts w:ascii="Tahoma" w:hAnsi="Tahoma" w:cs="Tahoma"/>
      <w:sz w:val="16"/>
      <w:szCs w:val="16"/>
    </w:rPr>
  </w:style>
  <w:style w:type="paragraph" w:customStyle="1" w:styleId="Default">
    <w:name w:val="Default"/>
    <w:rsid w:val="007B5DB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7B5DBF"/>
    <w:rPr>
      <w:color w:val="0000FF" w:themeColor="hyperlink"/>
      <w:u w:val="single"/>
    </w:rPr>
  </w:style>
  <w:style w:type="character" w:customStyle="1" w:styleId="Heading3Char">
    <w:name w:val="Heading 3 Char"/>
    <w:basedOn w:val="DefaultParagraphFont"/>
    <w:link w:val="Heading3"/>
    <w:rsid w:val="004177F4"/>
    <w:rPr>
      <w:rFonts w:ascii="Arial" w:eastAsia="Times New Roman" w:hAnsi="Arial" w:cs="Times New Roman"/>
      <w:b/>
      <w:bCs/>
      <w:color w:val="FC1921"/>
      <w:sz w:val="20"/>
      <w:szCs w:val="20"/>
      <w:lang w:val="en-GB"/>
    </w:rPr>
  </w:style>
  <w:style w:type="character" w:styleId="CommentReference">
    <w:name w:val="annotation reference"/>
    <w:basedOn w:val="DefaultParagraphFont"/>
    <w:uiPriority w:val="99"/>
    <w:semiHidden/>
    <w:unhideWhenUsed/>
    <w:rsid w:val="00A90587"/>
    <w:rPr>
      <w:sz w:val="16"/>
      <w:szCs w:val="16"/>
    </w:rPr>
  </w:style>
  <w:style w:type="paragraph" w:styleId="CommentText">
    <w:name w:val="annotation text"/>
    <w:basedOn w:val="Normal"/>
    <w:link w:val="CommentTextChar"/>
    <w:uiPriority w:val="99"/>
    <w:semiHidden/>
    <w:unhideWhenUsed/>
    <w:rsid w:val="00A90587"/>
    <w:pPr>
      <w:spacing w:line="240" w:lineRule="auto"/>
    </w:pPr>
    <w:rPr>
      <w:sz w:val="20"/>
      <w:szCs w:val="20"/>
    </w:rPr>
  </w:style>
  <w:style w:type="character" w:customStyle="1" w:styleId="CommentTextChar">
    <w:name w:val="Comment Text Char"/>
    <w:basedOn w:val="DefaultParagraphFont"/>
    <w:link w:val="CommentText"/>
    <w:uiPriority w:val="99"/>
    <w:semiHidden/>
    <w:rsid w:val="00A90587"/>
    <w:rPr>
      <w:sz w:val="20"/>
      <w:szCs w:val="20"/>
    </w:rPr>
  </w:style>
  <w:style w:type="paragraph" w:styleId="CommentSubject">
    <w:name w:val="annotation subject"/>
    <w:basedOn w:val="CommentText"/>
    <w:next w:val="CommentText"/>
    <w:link w:val="CommentSubjectChar"/>
    <w:uiPriority w:val="99"/>
    <w:semiHidden/>
    <w:unhideWhenUsed/>
    <w:rsid w:val="00A90587"/>
    <w:rPr>
      <w:b/>
      <w:bCs/>
    </w:rPr>
  </w:style>
  <w:style w:type="character" w:customStyle="1" w:styleId="CommentSubjectChar">
    <w:name w:val="Comment Subject Char"/>
    <w:basedOn w:val="CommentTextChar"/>
    <w:link w:val="CommentSubject"/>
    <w:uiPriority w:val="99"/>
    <w:semiHidden/>
    <w:rsid w:val="00A90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kwazi.nhleko@helpagesouthafri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4E10-3FCF-4713-8033-4B1AE6AD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dc:creator>
  <cp:lastModifiedBy>Summer HevanZijl</cp:lastModifiedBy>
  <cp:revision>4</cp:revision>
  <cp:lastPrinted>2015-03-27T16:41:00Z</cp:lastPrinted>
  <dcterms:created xsi:type="dcterms:W3CDTF">2016-03-23T11:29:00Z</dcterms:created>
  <dcterms:modified xsi:type="dcterms:W3CDTF">2016-03-23T11:34:00Z</dcterms:modified>
</cp:coreProperties>
</file>