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049" w:rsidRDefault="00C55049" w:rsidP="00CA6927">
      <w:pPr>
        <w:tabs>
          <w:tab w:val="left" w:pos="-1440"/>
          <w:tab w:val="left" w:pos="-720"/>
          <w:tab w:val="left" w:pos="0"/>
          <w:tab w:val="left" w:pos="410"/>
          <w:tab w:val="left" w:pos="5103"/>
        </w:tabs>
        <w:ind w:left="5350" w:firstLine="410"/>
        <w:jc w:val="right"/>
      </w:pPr>
      <w:r w:rsidRPr="0043765B">
        <w:rPr>
          <w:noProof/>
          <w:sz w:val="24"/>
          <w:lang w:eastAsia="en-GB"/>
        </w:rPr>
        <w:drawing>
          <wp:anchor distT="0" distB="0" distL="114300" distR="114300" simplePos="0" relativeHeight="251659264" behindDoc="1" locked="0" layoutInCell="1" allowOverlap="1" wp14:anchorId="22609E24" wp14:editId="6F9F8645">
            <wp:simplePos x="0" y="0"/>
            <wp:positionH relativeFrom="column">
              <wp:posOffset>4448175</wp:posOffset>
            </wp:positionH>
            <wp:positionV relativeFrom="paragraph">
              <wp:posOffset>-363591</wp:posOffset>
            </wp:positionV>
            <wp:extent cx="1801495" cy="1000125"/>
            <wp:effectExtent l="0" t="0" r="8255" b="9525"/>
            <wp:wrapNone/>
            <wp:docPr id="5" name="Picture 5" descr="C:\Users\joe.collenette.HAI\AppData\Local\Microsoft\Windows\Temporary Internet Files\Content.Outlook\0P22T3NE\HelpAge-logo-RGB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e.collenette.HAI\AppData\Local\Microsoft\Windows\Temporary Internet Files\Content.Outlook\0P22T3NE\HelpAge-logo-RGB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149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urier New" w:hAnsi="Courier New"/>
        </w:rPr>
        <w:fldChar w:fldCharType="begin"/>
      </w:r>
      <w:r>
        <w:rPr>
          <w:rFonts w:ascii="Courier New" w:hAnsi="Courier New"/>
        </w:rPr>
        <w:instrText>INCLUDEPICTURE  \d "cid:image001.gif@01C4126D.2DC99F60"</w:instrText>
      </w:r>
      <w:r>
        <w:rPr>
          <w:rFonts w:ascii="Courier New" w:hAnsi="Courier New"/>
        </w:rPr>
        <w:fldChar w:fldCharType="end"/>
      </w:r>
    </w:p>
    <w:p w:rsidR="00C55049" w:rsidRDefault="00C55049" w:rsidP="00CA6927">
      <w:pPr>
        <w:rPr>
          <w:rFonts w:ascii="Courier New" w:hAnsi="Courier New"/>
        </w:rPr>
      </w:pPr>
    </w:p>
    <w:p w:rsidR="00C55049" w:rsidRDefault="00C55049" w:rsidP="00CA6927"/>
    <w:p w:rsidR="00C55049" w:rsidRPr="00D70FFC" w:rsidRDefault="00C55049" w:rsidP="00CA6927">
      <w:pPr>
        <w:pStyle w:val="H5"/>
        <w:spacing w:before="0" w:after="0"/>
        <w:jc w:val="center"/>
        <w:rPr>
          <w:rFonts w:ascii="Verdana" w:hAnsi="Verdana"/>
          <w:sz w:val="24"/>
        </w:rPr>
      </w:pPr>
      <w:r w:rsidRPr="00D70FFC">
        <w:rPr>
          <w:rFonts w:ascii="Verdana" w:hAnsi="Verdana"/>
          <w:sz w:val="24"/>
        </w:rPr>
        <w:t>JOB DESCRIPTION</w:t>
      </w:r>
    </w:p>
    <w:p w:rsidR="00C55049" w:rsidRDefault="00C55049" w:rsidP="00CA6927">
      <w:pPr>
        <w:rPr>
          <w:rFonts w:ascii="Verdana" w:hAnsi="Verdana"/>
        </w:rPr>
      </w:pPr>
    </w:p>
    <w:p w:rsidR="00B35E68" w:rsidRPr="00B518C4" w:rsidRDefault="00B35E68" w:rsidP="00CA6927">
      <w:pPr>
        <w:rPr>
          <w:rFonts w:ascii="Verdana" w:hAnsi="Verdana"/>
        </w:rPr>
      </w:pPr>
    </w:p>
    <w:p w:rsidR="00C55049" w:rsidRPr="00B518C4" w:rsidRDefault="00C55049" w:rsidP="00CA6927">
      <w:pPr>
        <w:rPr>
          <w:rFonts w:ascii="Verdana" w:hAnsi="Verdana" w:cs="Arial"/>
        </w:rPr>
      </w:pPr>
      <w:r w:rsidRPr="00B518C4">
        <w:rPr>
          <w:rFonts w:ascii="Verdana" w:hAnsi="Verdana" w:cs="Arial"/>
          <w:b/>
        </w:rPr>
        <w:t>JOB TITLE:</w:t>
      </w:r>
      <w:r>
        <w:rPr>
          <w:rFonts w:ascii="Verdana" w:hAnsi="Verdana" w:cs="Arial"/>
        </w:rPr>
        <w:t xml:space="preserve"> </w:t>
      </w:r>
      <w:r>
        <w:rPr>
          <w:rFonts w:ascii="Verdana" w:hAnsi="Verdana" w:cs="Arial"/>
        </w:rPr>
        <w:tab/>
      </w:r>
      <w:r>
        <w:rPr>
          <w:rFonts w:ascii="Verdana" w:hAnsi="Verdana" w:cs="Arial"/>
        </w:rPr>
        <w:tab/>
      </w:r>
      <w:r>
        <w:rPr>
          <w:rFonts w:ascii="Verdana" w:hAnsi="Verdana" w:cs="Arial"/>
        </w:rPr>
        <w:tab/>
        <w:t xml:space="preserve">Regional </w:t>
      </w:r>
      <w:r w:rsidR="002562CE">
        <w:rPr>
          <w:rFonts w:ascii="Verdana" w:hAnsi="Verdana" w:cs="Arial"/>
        </w:rPr>
        <w:t>Change Manager</w:t>
      </w:r>
      <w:r w:rsidR="005678DB">
        <w:rPr>
          <w:rFonts w:ascii="Verdana" w:hAnsi="Verdana" w:cs="Arial"/>
        </w:rPr>
        <w:t xml:space="preserve"> </w:t>
      </w:r>
      <w:r w:rsidR="001B50ED">
        <w:rPr>
          <w:rFonts w:ascii="Verdana" w:hAnsi="Verdana" w:cs="Arial"/>
        </w:rPr>
        <w:t>–</w:t>
      </w:r>
      <w:r w:rsidR="005678DB">
        <w:rPr>
          <w:rFonts w:ascii="Verdana" w:hAnsi="Verdana" w:cs="Arial"/>
        </w:rPr>
        <w:t xml:space="preserve"> Africa</w:t>
      </w:r>
      <w:r w:rsidR="001B50ED">
        <w:rPr>
          <w:rFonts w:ascii="Verdana" w:hAnsi="Verdana" w:cs="Arial"/>
        </w:rPr>
        <w:t xml:space="preserve"> </w:t>
      </w:r>
    </w:p>
    <w:p w:rsidR="00C55049" w:rsidRPr="00B518C4" w:rsidRDefault="00C55049" w:rsidP="00CA6927">
      <w:pPr>
        <w:rPr>
          <w:rFonts w:ascii="Verdana" w:hAnsi="Verdana" w:cs="Arial"/>
        </w:rPr>
      </w:pPr>
    </w:p>
    <w:p w:rsidR="00C55049" w:rsidRDefault="00C55049" w:rsidP="00CA6927">
      <w:pPr>
        <w:rPr>
          <w:rFonts w:ascii="Verdana" w:hAnsi="Verdana" w:cs="Arial"/>
        </w:rPr>
      </w:pPr>
      <w:r w:rsidRPr="00B518C4">
        <w:rPr>
          <w:rFonts w:ascii="Verdana" w:hAnsi="Verdana" w:cs="Arial"/>
          <w:b/>
        </w:rPr>
        <w:t xml:space="preserve">LOCATION: </w:t>
      </w:r>
      <w:r w:rsidRPr="00B518C4">
        <w:rPr>
          <w:rFonts w:ascii="Verdana" w:hAnsi="Verdana" w:cs="Arial"/>
        </w:rPr>
        <w:tab/>
      </w:r>
      <w:r w:rsidRPr="00B518C4">
        <w:rPr>
          <w:rFonts w:ascii="Verdana" w:hAnsi="Verdana" w:cs="Arial"/>
        </w:rPr>
        <w:tab/>
      </w:r>
      <w:r w:rsidRPr="00B518C4">
        <w:rPr>
          <w:rFonts w:ascii="Verdana" w:hAnsi="Verdana" w:cs="Arial"/>
        </w:rPr>
        <w:tab/>
      </w:r>
      <w:r w:rsidR="00E21C9B" w:rsidRPr="00E21C9B">
        <w:rPr>
          <w:rFonts w:ascii="Verdana" w:hAnsi="Verdana" w:cs="Arial"/>
        </w:rPr>
        <w:t>Nairobi</w:t>
      </w:r>
      <w:r w:rsidR="002562CE">
        <w:rPr>
          <w:rFonts w:ascii="Verdana" w:hAnsi="Verdana" w:cs="Arial"/>
        </w:rPr>
        <w:t>, with frequent travel in the region</w:t>
      </w:r>
    </w:p>
    <w:p w:rsidR="00C55049" w:rsidRPr="00B518C4" w:rsidRDefault="00C55049" w:rsidP="00CA6927">
      <w:pPr>
        <w:rPr>
          <w:rFonts w:ascii="Verdana" w:hAnsi="Verdana" w:cs="Arial"/>
          <w:b/>
        </w:rPr>
      </w:pPr>
    </w:p>
    <w:p w:rsidR="00C55049" w:rsidRPr="00B518C4" w:rsidRDefault="00C55049" w:rsidP="00CA6927">
      <w:pPr>
        <w:rPr>
          <w:rFonts w:ascii="Verdana" w:hAnsi="Verdana" w:cs="Arial"/>
        </w:rPr>
      </w:pPr>
      <w:r w:rsidRPr="00B518C4">
        <w:rPr>
          <w:rFonts w:ascii="Verdana" w:hAnsi="Verdana" w:cs="Arial"/>
          <w:b/>
        </w:rPr>
        <w:t>DEPARTMENT:</w:t>
      </w:r>
      <w:r w:rsidR="00E71BE1">
        <w:rPr>
          <w:rFonts w:ascii="Verdana" w:hAnsi="Verdana" w:cs="Arial"/>
        </w:rPr>
        <w:t xml:space="preserve"> </w:t>
      </w:r>
      <w:r w:rsidR="00E71BE1">
        <w:rPr>
          <w:rFonts w:ascii="Verdana" w:hAnsi="Verdana" w:cs="Arial"/>
        </w:rPr>
        <w:tab/>
      </w:r>
      <w:r w:rsidR="00E71BE1">
        <w:rPr>
          <w:rFonts w:ascii="Verdana" w:hAnsi="Verdana" w:cs="Arial"/>
        </w:rPr>
        <w:tab/>
      </w:r>
      <w:r w:rsidR="00C81448">
        <w:rPr>
          <w:rFonts w:ascii="Verdana" w:hAnsi="Verdana" w:cs="Arial"/>
        </w:rPr>
        <w:t>CEO’s office</w:t>
      </w:r>
    </w:p>
    <w:p w:rsidR="00C55049" w:rsidRPr="00B518C4" w:rsidRDefault="00C55049" w:rsidP="00CA6927">
      <w:pPr>
        <w:rPr>
          <w:rFonts w:ascii="Verdana" w:hAnsi="Verdana" w:cs="Arial"/>
        </w:rPr>
      </w:pPr>
    </w:p>
    <w:p w:rsidR="00C55049" w:rsidRPr="00B518C4" w:rsidRDefault="00C55049" w:rsidP="00CA6927">
      <w:pPr>
        <w:rPr>
          <w:rFonts w:ascii="Verdana" w:hAnsi="Verdana" w:cs="Arial"/>
        </w:rPr>
      </w:pPr>
      <w:r w:rsidRPr="00925CED">
        <w:rPr>
          <w:rFonts w:ascii="Verdana" w:hAnsi="Verdana" w:cs="Arial"/>
          <w:b/>
        </w:rPr>
        <w:t>JOB GRADE/SALARY:</w:t>
      </w:r>
      <w:r w:rsidRPr="00925CED">
        <w:rPr>
          <w:rFonts w:ascii="Verdana" w:hAnsi="Verdana" w:cs="Arial"/>
        </w:rPr>
        <w:t xml:space="preserve"> </w:t>
      </w:r>
      <w:r w:rsidRPr="00925CED">
        <w:rPr>
          <w:rFonts w:ascii="Verdana" w:hAnsi="Verdana" w:cs="Arial"/>
        </w:rPr>
        <w:tab/>
      </w:r>
      <w:r w:rsidR="00925CED">
        <w:rPr>
          <w:rFonts w:ascii="Verdana" w:hAnsi="Verdana" w:cs="Arial"/>
        </w:rPr>
        <w:t>Up to £40,000 plus relocation support</w:t>
      </w:r>
      <w:bookmarkStart w:id="0" w:name="_GoBack"/>
      <w:bookmarkEnd w:id="0"/>
    </w:p>
    <w:p w:rsidR="00C55049" w:rsidRPr="00B518C4" w:rsidRDefault="00C55049" w:rsidP="00CA6927">
      <w:pPr>
        <w:rPr>
          <w:rFonts w:ascii="Verdana" w:hAnsi="Verdana" w:cs="Arial"/>
          <w:b/>
        </w:rPr>
      </w:pPr>
    </w:p>
    <w:p w:rsidR="00C55049" w:rsidRPr="00B518C4" w:rsidRDefault="00C55049" w:rsidP="00CA6927">
      <w:pPr>
        <w:rPr>
          <w:rFonts w:ascii="Verdana" w:hAnsi="Verdana" w:cs="Arial"/>
        </w:rPr>
      </w:pPr>
      <w:r w:rsidRPr="00B518C4">
        <w:rPr>
          <w:rFonts w:ascii="Verdana" w:hAnsi="Verdana" w:cs="Arial"/>
          <w:b/>
        </w:rPr>
        <w:t>RESPONSIBLE TO:</w:t>
      </w:r>
      <w:r w:rsidRPr="00B518C4">
        <w:rPr>
          <w:rFonts w:ascii="Verdana" w:hAnsi="Verdana" w:cs="Arial"/>
        </w:rPr>
        <w:t xml:space="preserve"> </w:t>
      </w:r>
      <w:r w:rsidRPr="00B518C4">
        <w:rPr>
          <w:rFonts w:ascii="Verdana" w:hAnsi="Verdana" w:cs="Arial"/>
        </w:rPr>
        <w:tab/>
      </w:r>
      <w:r w:rsidRPr="00B518C4">
        <w:rPr>
          <w:rFonts w:ascii="Verdana" w:hAnsi="Verdana" w:cs="Arial"/>
        </w:rPr>
        <w:tab/>
      </w:r>
      <w:r w:rsidR="002562CE">
        <w:rPr>
          <w:rFonts w:ascii="Verdana" w:hAnsi="Verdana" w:cs="Arial"/>
        </w:rPr>
        <w:t>Global Change Manager</w:t>
      </w:r>
      <w:r w:rsidRPr="00B518C4">
        <w:rPr>
          <w:rFonts w:ascii="Verdana" w:hAnsi="Verdana" w:cs="Arial"/>
        </w:rPr>
        <w:t>, London</w:t>
      </w:r>
    </w:p>
    <w:p w:rsidR="00C55049" w:rsidRPr="00B518C4" w:rsidRDefault="00C55049" w:rsidP="00CA6927">
      <w:pPr>
        <w:rPr>
          <w:rFonts w:ascii="Verdana" w:hAnsi="Verdana" w:cs="Arial"/>
        </w:rPr>
      </w:pPr>
    </w:p>
    <w:p w:rsidR="00C55049" w:rsidRPr="00B518C4" w:rsidRDefault="00C55049" w:rsidP="00CA6927">
      <w:pPr>
        <w:ind w:left="2880" w:hanging="2880"/>
        <w:rPr>
          <w:rFonts w:ascii="Verdana" w:hAnsi="Verdana" w:cs="Arial"/>
        </w:rPr>
      </w:pPr>
      <w:r w:rsidRPr="00B518C4">
        <w:rPr>
          <w:rFonts w:ascii="Verdana" w:hAnsi="Verdana" w:cs="Arial"/>
          <w:b/>
        </w:rPr>
        <w:t>RESPONSIBLE FOR:</w:t>
      </w:r>
      <w:r w:rsidRPr="00B518C4">
        <w:rPr>
          <w:rFonts w:ascii="Verdana" w:hAnsi="Verdana" w:cs="Arial"/>
        </w:rPr>
        <w:t xml:space="preserve"> </w:t>
      </w:r>
      <w:r w:rsidRPr="00B518C4">
        <w:rPr>
          <w:rFonts w:ascii="Verdana" w:hAnsi="Verdana" w:cs="Arial"/>
        </w:rPr>
        <w:tab/>
      </w:r>
      <w:r w:rsidR="008B7EE5">
        <w:rPr>
          <w:rFonts w:ascii="Verdana" w:hAnsi="Verdana" w:cs="Arial"/>
        </w:rPr>
        <w:t>Management of organisational changes across the region, working closely with two Regional Directors and their management teams.</w:t>
      </w:r>
    </w:p>
    <w:p w:rsidR="00C55049" w:rsidRPr="00B518C4" w:rsidRDefault="00C55049" w:rsidP="00CA6927">
      <w:pPr>
        <w:rPr>
          <w:rFonts w:ascii="Verdana" w:hAnsi="Verdana" w:cs="Arial"/>
        </w:rPr>
      </w:pPr>
    </w:p>
    <w:p w:rsidR="00C55049" w:rsidRPr="00B518C4" w:rsidRDefault="00C55049" w:rsidP="00CA6927">
      <w:pPr>
        <w:rPr>
          <w:rFonts w:ascii="Verdana" w:hAnsi="Verdana" w:cs="Arial"/>
        </w:rPr>
      </w:pPr>
      <w:r w:rsidRPr="00B518C4">
        <w:rPr>
          <w:rFonts w:ascii="Verdana" w:hAnsi="Verdana" w:cs="Arial"/>
          <w:b/>
        </w:rPr>
        <w:t>CONTRACT LENGTH:</w:t>
      </w:r>
      <w:r w:rsidRPr="00B518C4">
        <w:rPr>
          <w:rFonts w:ascii="Verdana" w:hAnsi="Verdana" w:cs="Arial"/>
          <w:b/>
        </w:rPr>
        <w:tab/>
      </w:r>
      <w:r w:rsidR="002562CE">
        <w:rPr>
          <w:rFonts w:ascii="Verdana" w:hAnsi="Verdana" w:cs="Arial"/>
        </w:rPr>
        <w:t>6 months</w:t>
      </w:r>
    </w:p>
    <w:p w:rsidR="00C55049" w:rsidRPr="00B518C4" w:rsidRDefault="00C55049" w:rsidP="00CA6927">
      <w:pPr>
        <w:rPr>
          <w:rFonts w:ascii="Verdana" w:hAnsi="Verdana" w:cs="Arial"/>
        </w:rPr>
      </w:pPr>
    </w:p>
    <w:p w:rsidR="00C55049" w:rsidRDefault="00C55049" w:rsidP="00CA6927">
      <w:pPr>
        <w:rPr>
          <w:rFonts w:ascii="Verdana" w:hAnsi="Verdana" w:cs="Arial"/>
        </w:rPr>
      </w:pPr>
      <w:r w:rsidRPr="00B518C4">
        <w:rPr>
          <w:rFonts w:ascii="Verdana" w:hAnsi="Verdana" w:cs="Arial"/>
          <w:b/>
        </w:rPr>
        <w:t>KEY RELATIONS IN LONDON:</w:t>
      </w:r>
      <w:r w:rsidR="00F73EA4">
        <w:rPr>
          <w:rFonts w:ascii="Verdana" w:hAnsi="Verdana" w:cs="Arial"/>
        </w:rPr>
        <w:t xml:space="preserve"> </w:t>
      </w:r>
      <w:r w:rsidR="008B7EE5">
        <w:rPr>
          <w:rFonts w:ascii="Verdana" w:hAnsi="Verdana" w:cs="Arial"/>
        </w:rPr>
        <w:t>Global Change Manager, Roving HR Manager, Roving Finance Manager, Director of Programmes, other London</w:t>
      </w:r>
      <w:r w:rsidR="00FC1A43">
        <w:rPr>
          <w:rFonts w:ascii="Verdana" w:hAnsi="Verdana" w:cs="Arial"/>
        </w:rPr>
        <w:t xml:space="preserve">-based Directors and </w:t>
      </w:r>
      <w:r w:rsidR="00C81448">
        <w:rPr>
          <w:rFonts w:ascii="Verdana" w:hAnsi="Verdana" w:cs="Arial"/>
        </w:rPr>
        <w:t>CEO.</w:t>
      </w:r>
    </w:p>
    <w:p w:rsidR="00E71BE1" w:rsidRDefault="00E71BE1" w:rsidP="00CA6927">
      <w:pPr>
        <w:rPr>
          <w:rFonts w:ascii="Verdana" w:hAnsi="Verdana" w:cs="Arial"/>
        </w:rPr>
      </w:pPr>
    </w:p>
    <w:p w:rsidR="00C55049" w:rsidRPr="00B518C4" w:rsidRDefault="00C55049" w:rsidP="00CA6927">
      <w:pPr>
        <w:rPr>
          <w:rFonts w:ascii="Verdana" w:hAnsi="Verdana" w:cs="Arial"/>
        </w:rPr>
      </w:pPr>
      <w:r w:rsidRPr="00B518C4">
        <w:rPr>
          <w:rFonts w:ascii="Verdana" w:hAnsi="Verdana" w:cs="Arial"/>
          <w:b/>
          <w:bCs/>
        </w:rPr>
        <w:t>KEY RELATI</w:t>
      </w:r>
      <w:r w:rsidR="00F73EA4">
        <w:rPr>
          <w:rFonts w:ascii="Verdana" w:hAnsi="Verdana" w:cs="Arial"/>
          <w:b/>
          <w:bCs/>
        </w:rPr>
        <w:t xml:space="preserve">ONS WITH OTHER REGIONS: </w:t>
      </w:r>
      <w:r w:rsidR="00E21C9B">
        <w:rPr>
          <w:rFonts w:ascii="Verdana" w:hAnsi="Verdana" w:cs="Arial"/>
          <w:bCs/>
        </w:rPr>
        <w:t>Asia</w:t>
      </w:r>
      <w:r w:rsidR="00DB085C">
        <w:rPr>
          <w:rFonts w:ascii="Verdana" w:hAnsi="Verdana" w:cs="Arial"/>
          <w:bCs/>
        </w:rPr>
        <w:t xml:space="preserve"> </w:t>
      </w:r>
      <w:r w:rsidR="00DB085C">
        <w:rPr>
          <w:rFonts w:ascii="Verdana" w:hAnsi="Verdana" w:cs="Arial"/>
        </w:rPr>
        <w:t>Regional Change Manager</w:t>
      </w:r>
    </w:p>
    <w:p w:rsidR="00C55049" w:rsidRDefault="00C55049" w:rsidP="00CA6927">
      <w:pPr>
        <w:rPr>
          <w:rFonts w:ascii="Verdana" w:hAnsi="Verdana" w:cs="Arial"/>
        </w:rPr>
      </w:pPr>
    </w:p>
    <w:p w:rsidR="00F73EA4" w:rsidRPr="00B518C4" w:rsidRDefault="00F73EA4" w:rsidP="00CA6927">
      <w:pPr>
        <w:rPr>
          <w:rFonts w:ascii="Verdana" w:hAnsi="Verdana" w:cs="Arial"/>
        </w:rPr>
      </w:pPr>
    </w:p>
    <w:p w:rsidR="00C55049" w:rsidRDefault="00C55049" w:rsidP="00CA6927">
      <w:pPr>
        <w:rPr>
          <w:rFonts w:ascii="Verdana" w:hAnsi="Verdana" w:cs="Arial"/>
          <w:b/>
        </w:rPr>
      </w:pPr>
      <w:r w:rsidRPr="00B518C4">
        <w:rPr>
          <w:rFonts w:ascii="Verdana" w:hAnsi="Verdana" w:cs="Arial"/>
          <w:b/>
        </w:rPr>
        <w:t>BACKGROUND</w:t>
      </w:r>
    </w:p>
    <w:p w:rsidR="00F73EA4" w:rsidRPr="00B518C4" w:rsidRDefault="00F73EA4" w:rsidP="00CA6927">
      <w:pPr>
        <w:rPr>
          <w:rFonts w:ascii="Verdana" w:hAnsi="Verdana" w:cs="Arial"/>
          <w:b/>
        </w:rPr>
      </w:pPr>
    </w:p>
    <w:p w:rsidR="001F3C07" w:rsidRDefault="001F3C07" w:rsidP="001F3C07">
      <w:pPr>
        <w:pStyle w:val="Normal10pt"/>
        <w:rPr>
          <w:rFonts w:ascii="Verdana" w:hAnsi="Verdana"/>
        </w:rPr>
      </w:pPr>
      <w:r w:rsidRPr="001F3C07">
        <w:rPr>
          <w:rFonts w:ascii="Verdana" w:hAnsi="Verdana"/>
        </w:rPr>
        <w:t>HelpAge International is the world’s leading network of organisations working with and for older people. Founded 30 years ago, we have steadily grown our global network, which now consists of more than 115 organisations, committed to and actively engaged in advancing the rights and improving the lives of older women and men in their own countries and internationally.</w:t>
      </w:r>
    </w:p>
    <w:p w:rsidR="001F3C07" w:rsidRPr="001F3C07" w:rsidRDefault="001F3C07" w:rsidP="001F3C07">
      <w:pPr>
        <w:pStyle w:val="Normal10pt"/>
        <w:rPr>
          <w:rFonts w:ascii="Verdana" w:hAnsi="Verdana"/>
        </w:rPr>
      </w:pPr>
      <w:r w:rsidRPr="001F3C07">
        <w:rPr>
          <w:rFonts w:ascii="Verdana" w:hAnsi="Verdana"/>
        </w:rPr>
        <w:t xml:space="preserve"> </w:t>
      </w:r>
    </w:p>
    <w:p w:rsidR="001F3C07" w:rsidRPr="001F3C07" w:rsidRDefault="001F3C07" w:rsidP="001F3C07">
      <w:pPr>
        <w:pStyle w:val="Normal10pt"/>
        <w:rPr>
          <w:rFonts w:ascii="Verdana" w:hAnsi="Verdana"/>
        </w:rPr>
      </w:pPr>
      <w:r w:rsidRPr="001F3C07">
        <w:rPr>
          <w:rFonts w:ascii="Verdana" w:hAnsi="Verdana"/>
        </w:rPr>
        <w:t>As well as ac</w:t>
      </w:r>
      <w:r>
        <w:rPr>
          <w:rFonts w:ascii="Verdana" w:hAnsi="Verdana"/>
        </w:rPr>
        <w:t>ting as the secretariat for our n</w:t>
      </w:r>
      <w:r w:rsidRPr="001F3C07">
        <w:rPr>
          <w:rFonts w:ascii="Verdana" w:hAnsi="Verdana"/>
        </w:rPr>
        <w:t>etwork members, HelpAge International also directly delivers an extensive portfolio of development and humanitarian programmes in lower and middle income countries, and a diverse and ambitious body of policy, advocacy and campaigning activities. We have an incredibly motivated and skilled team of staff and network members around the world – together, we are having a real impact.</w:t>
      </w:r>
    </w:p>
    <w:p w:rsidR="001F3C07" w:rsidRDefault="001F3C07" w:rsidP="001F3C07">
      <w:pPr>
        <w:pStyle w:val="Normal10pt"/>
        <w:rPr>
          <w:rFonts w:ascii="Verdana" w:hAnsi="Verdana"/>
        </w:rPr>
      </w:pPr>
    </w:p>
    <w:p w:rsidR="001F3C07" w:rsidRDefault="001F3C07" w:rsidP="001F3C07">
      <w:pPr>
        <w:pStyle w:val="Normal10pt"/>
        <w:rPr>
          <w:rFonts w:ascii="Verdana" w:hAnsi="Verdana"/>
        </w:rPr>
      </w:pPr>
      <w:r w:rsidRPr="001F3C07">
        <w:rPr>
          <w:rFonts w:ascii="Verdana" w:hAnsi="Verdana"/>
        </w:rPr>
        <w:t xml:space="preserve">As the implementation of our Strategy 2020 gathers pace, the Board and Directors team are </w:t>
      </w:r>
      <w:r w:rsidR="00733208">
        <w:rPr>
          <w:rFonts w:ascii="Verdana" w:hAnsi="Verdana"/>
        </w:rPr>
        <w:t>focused</w:t>
      </w:r>
      <w:r w:rsidRPr="001F3C07">
        <w:rPr>
          <w:rFonts w:ascii="Verdana" w:hAnsi="Verdana"/>
        </w:rPr>
        <w:t xml:space="preserve"> on </w:t>
      </w:r>
      <w:r w:rsidR="00733208">
        <w:rPr>
          <w:rFonts w:ascii="Verdana" w:hAnsi="Verdana"/>
        </w:rPr>
        <w:t xml:space="preserve">delivering </w:t>
      </w:r>
      <w:r w:rsidRPr="001F3C07">
        <w:rPr>
          <w:rFonts w:ascii="Verdana" w:hAnsi="Verdana"/>
        </w:rPr>
        <w:t>an ambitious change agenda for 2016, at the centre of which is our commitment to develop an ever more networked way of working.</w:t>
      </w:r>
    </w:p>
    <w:p w:rsidR="00733208" w:rsidRDefault="00733208" w:rsidP="001F3C07">
      <w:pPr>
        <w:pStyle w:val="Normal10pt"/>
        <w:rPr>
          <w:rFonts w:ascii="Verdana" w:hAnsi="Verdana"/>
        </w:rPr>
      </w:pPr>
    </w:p>
    <w:p w:rsidR="001F3C07" w:rsidRDefault="00733208" w:rsidP="00CA6927">
      <w:pPr>
        <w:pStyle w:val="Normal10pt"/>
        <w:rPr>
          <w:rFonts w:ascii="Verdana" w:hAnsi="Verdana"/>
        </w:rPr>
      </w:pPr>
      <w:r>
        <w:rPr>
          <w:rFonts w:ascii="Verdana" w:hAnsi="Verdana"/>
        </w:rPr>
        <w:t xml:space="preserve">As part of this process, we are merging our regional offices in </w:t>
      </w:r>
      <w:r w:rsidR="00E21C9B" w:rsidRPr="00E21C9B">
        <w:rPr>
          <w:rFonts w:ascii="Verdana" w:hAnsi="Verdana"/>
        </w:rPr>
        <w:t>Nairobi</w:t>
      </w:r>
      <w:r w:rsidR="00E21C9B">
        <w:rPr>
          <w:rFonts w:ascii="Verdana" w:hAnsi="Verdana"/>
        </w:rPr>
        <w:t xml:space="preserve"> </w:t>
      </w:r>
      <w:r>
        <w:rPr>
          <w:rFonts w:ascii="Verdana" w:hAnsi="Verdana"/>
        </w:rPr>
        <w:t xml:space="preserve">and </w:t>
      </w:r>
      <w:r w:rsidR="00E21C9B">
        <w:rPr>
          <w:rFonts w:ascii="Verdana" w:hAnsi="Verdana"/>
        </w:rPr>
        <w:t>Pretoria</w:t>
      </w:r>
      <w:r>
        <w:rPr>
          <w:rFonts w:ascii="Verdana" w:hAnsi="Verdana"/>
        </w:rPr>
        <w:t xml:space="preserve"> and creating a single regional hub which will be based in </w:t>
      </w:r>
      <w:r w:rsidRPr="00B80405">
        <w:rPr>
          <w:rFonts w:ascii="Verdana" w:hAnsi="Verdana"/>
        </w:rPr>
        <w:t>Nairobi</w:t>
      </w:r>
      <w:r w:rsidR="005A71D2">
        <w:rPr>
          <w:rFonts w:ascii="Verdana" w:hAnsi="Verdana"/>
        </w:rPr>
        <w:t>, with a new team structure</w:t>
      </w:r>
      <w:r>
        <w:rPr>
          <w:rFonts w:ascii="Verdana" w:hAnsi="Verdana"/>
        </w:rPr>
        <w:t>.</w:t>
      </w:r>
      <w:r w:rsidR="00AA4047">
        <w:rPr>
          <w:rFonts w:ascii="Verdana" w:hAnsi="Verdana"/>
        </w:rPr>
        <w:t xml:space="preserve"> We will also be changing our </w:t>
      </w:r>
      <w:r w:rsidR="0071794F">
        <w:rPr>
          <w:rFonts w:ascii="Verdana" w:hAnsi="Verdana"/>
        </w:rPr>
        <w:t>operational presence in several countries</w:t>
      </w:r>
      <w:r w:rsidR="00DB1817">
        <w:rPr>
          <w:rFonts w:ascii="Verdana" w:hAnsi="Verdana"/>
        </w:rPr>
        <w:t>, moving from full country offices to country representatives in order to support a more networked approach</w:t>
      </w:r>
      <w:r w:rsidR="0071794F">
        <w:rPr>
          <w:rFonts w:ascii="Verdana" w:hAnsi="Verdana"/>
        </w:rPr>
        <w:t>.</w:t>
      </w:r>
    </w:p>
    <w:p w:rsidR="00C55049" w:rsidRPr="00B518C4" w:rsidRDefault="00C55049" w:rsidP="00CA6927">
      <w:pPr>
        <w:rPr>
          <w:rFonts w:ascii="Verdana" w:hAnsi="Verdana" w:cs="Arial"/>
          <w:b/>
          <w:i/>
        </w:rPr>
      </w:pPr>
    </w:p>
    <w:p w:rsidR="00876744" w:rsidRPr="00B518C4" w:rsidRDefault="00876744" w:rsidP="00CA6927">
      <w:pPr>
        <w:rPr>
          <w:rFonts w:ascii="Verdana" w:hAnsi="Verdana" w:cs="Arial"/>
          <w:b/>
        </w:rPr>
      </w:pPr>
      <w:r>
        <w:rPr>
          <w:rFonts w:ascii="Verdana" w:hAnsi="Verdana" w:cs="Arial"/>
          <w:b/>
        </w:rPr>
        <w:t>PURPOSE OF THE JOB</w:t>
      </w:r>
    </w:p>
    <w:p w:rsidR="00366B09" w:rsidRDefault="00366B09" w:rsidP="00CA6927">
      <w:pPr>
        <w:rPr>
          <w:rFonts w:ascii="Verdana" w:hAnsi="Verdana" w:cs="Arial"/>
        </w:rPr>
      </w:pPr>
    </w:p>
    <w:p w:rsidR="00C55049" w:rsidRDefault="000B2AFE" w:rsidP="00CA6927">
      <w:pPr>
        <w:rPr>
          <w:rFonts w:ascii="Verdana" w:hAnsi="Verdana" w:cs="Arial"/>
        </w:rPr>
      </w:pPr>
      <w:r>
        <w:rPr>
          <w:rFonts w:ascii="Verdana" w:hAnsi="Verdana" w:cs="Arial"/>
        </w:rPr>
        <w:t xml:space="preserve">To </w:t>
      </w:r>
      <w:r w:rsidR="00C70B9A">
        <w:rPr>
          <w:rFonts w:ascii="Verdana" w:hAnsi="Verdana" w:cs="Arial"/>
        </w:rPr>
        <w:t>provide</w:t>
      </w:r>
      <w:r w:rsidR="00AB596D">
        <w:rPr>
          <w:rFonts w:ascii="Verdana" w:hAnsi="Verdana" w:cs="Arial"/>
        </w:rPr>
        <w:t xml:space="preserve"> overall</w:t>
      </w:r>
      <w:r w:rsidR="00C70B9A">
        <w:rPr>
          <w:rFonts w:ascii="Verdana" w:hAnsi="Verdana" w:cs="Arial"/>
        </w:rPr>
        <w:t xml:space="preserve"> management of </w:t>
      </w:r>
      <w:r w:rsidR="00AB596D">
        <w:rPr>
          <w:rFonts w:ascii="Verdana" w:hAnsi="Verdana" w:cs="Arial"/>
        </w:rPr>
        <w:t xml:space="preserve">the change process in the </w:t>
      </w:r>
      <w:r w:rsidR="00B80405">
        <w:rPr>
          <w:rFonts w:ascii="Verdana" w:hAnsi="Verdana" w:cs="Arial"/>
        </w:rPr>
        <w:t>Africa</w:t>
      </w:r>
      <w:r>
        <w:rPr>
          <w:rFonts w:ascii="Verdana" w:hAnsi="Verdana" w:cs="Arial"/>
        </w:rPr>
        <w:t xml:space="preserve"> region</w:t>
      </w:r>
      <w:r w:rsidR="00AB596D">
        <w:rPr>
          <w:rFonts w:ascii="Verdana" w:hAnsi="Verdana" w:cs="Arial"/>
        </w:rPr>
        <w:t xml:space="preserve"> and support to the Regional Directors and their teams in implementing changes at regional and country levels</w:t>
      </w:r>
      <w:r>
        <w:rPr>
          <w:rFonts w:ascii="Verdana" w:hAnsi="Verdana" w:cs="Arial"/>
        </w:rPr>
        <w:t>.</w:t>
      </w:r>
    </w:p>
    <w:p w:rsidR="00C55049" w:rsidRPr="00B518C4" w:rsidRDefault="005B3044" w:rsidP="00CA6927">
      <w:pPr>
        <w:rPr>
          <w:rFonts w:ascii="Verdana" w:hAnsi="Verdana" w:cs="Arial"/>
          <w:b/>
        </w:rPr>
      </w:pPr>
      <w:r>
        <w:rPr>
          <w:rFonts w:ascii="Verdana" w:hAnsi="Verdana" w:cs="Arial"/>
          <w:b/>
        </w:rPr>
        <w:lastRenderedPageBreak/>
        <w:t>KEY RESPONSIBILITIES</w:t>
      </w:r>
    </w:p>
    <w:p w:rsidR="00DF3C2F" w:rsidRDefault="00DF3C2F" w:rsidP="00CA6927">
      <w:pPr>
        <w:rPr>
          <w:rFonts w:ascii="Verdana" w:hAnsi="Verdana" w:cs="Arial"/>
          <w:b/>
          <w:snapToGrid w:val="0"/>
        </w:rPr>
      </w:pPr>
    </w:p>
    <w:p w:rsidR="00DF3C2F" w:rsidRPr="00DF3C2F" w:rsidRDefault="00EE28FA" w:rsidP="00CA6927">
      <w:r>
        <w:rPr>
          <w:rFonts w:ascii="Verdana" w:hAnsi="Verdana" w:cs="Arial"/>
          <w:b/>
          <w:snapToGrid w:val="0"/>
        </w:rPr>
        <w:t>Change</w:t>
      </w:r>
      <w:r w:rsidR="00DD2B8C">
        <w:rPr>
          <w:rFonts w:ascii="Verdana" w:hAnsi="Verdana" w:cs="Arial"/>
          <w:b/>
          <w:snapToGrid w:val="0"/>
        </w:rPr>
        <w:t xml:space="preserve"> Planning</w:t>
      </w:r>
    </w:p>
    <w:p w:rsidR="00DF3C2F" w:rsidRPr="00DF3C2F" w:rsidRDefault="00DF3C2F" w:rsidP="00CA6927">
      <w:pPr>
        <w:rPr>
          <w:rFonts w:ascii="Verdana" w:hAnsi="Verdana"/>
        </w:rPr>
      </w:pPr>
    </w:p>
    <w:p w:rsidR="007A0A08" w:rsidRDefault="007A0A08" w:rsidP="00CA6927">
      <w:pPr>
        <w:pStyle w:val="ListParagraph"/>
        <w:numPr>
          <w:ilvl w:val="0"/>
          <w:numId w:val="11"/>
        </w:numPr>
        <w:rPr>
          <w:rFonts w:ascii="Verdana" w:hAnsi="Verdana"/>
        </w:rPr>
      </w:pPr>
      <w:r>
        <w:rPr>
          <w:rFonts w:ascii="Verdana" w:hAnsi="Verdana"/>
        </w:rPr>
        <w:t>Work with Regional Directors</w:t>
      </w:r>
      <w:r w:rsidR="00BF5145">
        <w:rPr>
          <w:rFonts w:ascii="Verdana" w:hAnsi="Verdana"/>
        </w:rPr>
        <w:t>, Country Directors</w:t>
      </w:r>
      <w:r>
        <w:rPr>
          <w:rFonts w:ascii="Verdana" w:hAnsi="Verdana"/>
        </w:rPr>
        <w:t xml:space="preserve"> and </w:t>
      </w:r>
      <w:r w:rsidR="00BF5145">
        <w:rPr>
          <w:rFonts w:ascii="Verdana" w:hAnsi="Verdana"/>
        </w:rPr>
        <w:t xml:space="preserve">the </w:t>
      </w:r>
      <w:r>
        <w:rPr>
          <w:rFonts w:ascii="Verdana" w:hAnsi="Verdana"/>
        </w:rPr>
        <w:t>Global Change Manager to develop</w:t>
      </w:r>
      <w:r w:rsidR="00BF5145">
        <w:rPr>
          <w:rFonts w:ascii="Verdana" w:hAnsi="Verdana"/>
        </w:rPr>
        <w:t xml:space="preserve"> a</w:t>
      </w:r>
      <w:r>
        <w:rPr>
          <w:rFonts w:ascii="Verdana" w:hAnsi="Verdana"/>
        </w:rPr>
        <w:t xml:space="preserve"> detailed implementation plan for</w:t>
      </w:r>
      <w:r w:rsidR="00BF5145">
        <w:rPr>
          <w:rFonts w:ascii="Verdana" w:hAnsi="Verdana"/>
        </w:rPr>
        <w:t xml:space="preserve"> the</w:t>
      </w:r>
      <w:r>
        <w:rPr>
          <w:rFonts w:ascii="Verdana" w:hAnsi="Verdana"/>
        </w:rPr>
        <w:t xml:space="preserve"> change process in the region.</w:t>
      </w:r>
    </w:p>
    <w:p w:rsidR="007A0A08" w:rsidRDefault="007A0A08" w:rsidP="007A0A08">
      <w:pPr>
        <w:pStyle w:val="ListParagraph"/>
        <w:ind w:left="360"/>
        <w:rPr>
          <w:rFonts w:ascii="Verdana" w:hAnsi="Verdana"/>
        </w:rPr>
      </w:pPr>
    </w:p>
    <w:p w:rsidR="006D1F7B" w:rsidRDefault="00BF5145" w:rsidP="00CA6927">
      <w:pPr>
        <w:pStyle w:val="ListParagraph"/>
        <w:numPr>
          <w:ilvl w:val="0"/>
          <w:numId w:val="11"/>
        </w:numPr>
        <w:rPr>
          <w:rFonts w:ascii="Verdana" w:hAnsi="Verdana"/>
        </w:rPr>
      </w:pPr>
      <w:r w:rsidRPr="00B27EC3">
        <w:rPr>
          <w:rFonts w:ascii="Verdana" w:hAnsi="Verdana"/>
        </w:rPr>
        <w:t xml:space="preserve">Ensure any costs related to implementing changes have been budgeted </w:t>
      </w:r>
      <w:r w:rsidR="00B27EC3">
        <w:rPr>
          <w:rFonts w:ascii="Verdana" w:hAnsi="Verdana"/>
        </w:rPr>
        <w:t>at planning stage and budget holders identified.</w:t>
      </w:r>
    </w:p>
    <w:p w:rsidR="00B27EC3" w:rsidRPr="00B27EC3" w:rsidRDefault="00B27EC3" w:rsidP="00B27EC3">
      <w:pPr>
        <w:pStyle w:val="ListParagraph"/>
        <w:rPr>
          <w:rFonts w:ascii="Verdana" w:hAnsi="Verdana"/>
        </w:rPr>
      </w:pPr>
    </w:p>
    <w:p w:rsidR="00816817" w:rsidRDefault="009D3398" w:rsidP="00CA6927">
      <w:pPr>
        <w:pStyle w:val="ListParagraph"/>
        <w:numPr>
          <w:ilvl w:val="0"/>
          <w:numId w:val="11"/>
        </w:numPr>
        <w:rPr>
          <w:rFonts w:ascii="Verdana" w:hAnsi="Verdana"/>
        </w:rPr>
      </w:pPr>
      <w:r>
        <w:rPr>
          <w:rFonts w:ascii="Verdana" w:hAnsi="Verdana"/>
        </w:rPr>
        <w:t>Track</w:t>
      </w:r>
      <w:r w:rsidR="008D65F4">
        <w:rPr>
          <w:rFonts w:ascii="Verdana" w:hAnsi="Verdana"/>
        </w:rPr>
        <w:t xml:space="preserve"> the implementation plan and e</w:t>
      </w:r>
      <w:r w:rsidR="00B27EC3">
        <w:rPr>
          <w:rFonts w:ascii="Verdana" w:hAnsi="Verdana"/>
        </w:rPr>
        <w:t xml:space="preserve">nsure </w:t>
      </w:r>
      <w:r w:rsidR="003E4F2E">
        <w:rPr>
          <w:rFonts w:ascii="Verdana" w:hAnsi="Verdana"/>
        </w:rPr>
        <w:t xml:space="preserve">all staff involved in delivering different activities in the change plan </w:t>
      </w:r>
      <w:proofErr w:type="gramStart"/>
      <w:r w:rsidR="003E4F2E">
        <w:rPr>
          <w:rFonts w:ascii="Verdana" w:hAnsi="Verdana"/>
        </w:rPr>
        <w:t>are</w:t>
      </w:r>
      <w:proofErr w:type="gramEnd"/>
      <w:r w:rsidR="003E4F2E">
        <w:rPr>
          <w:rFonts w:ascii="Verdana" w:hAnsi="Verdana"/>
        </w:rPr>
        <w:t xml:space="preserve"> aware of the timelines, the key dependencies and their accountabilities.</w:t>
      </w:r>
    </w:p>
    <w:p w:rsidR="00591B32" w:rsidRDefault="00591B32" w:rsidP="00CA6927">
      <w:pPr>
        <w:pStyle w:val="H4"/>
        <w:spacing w:before="0" w:after="0"/>
        <w:rPr>
          <w:rFonts w:ascii="Verdana" w:hAnsi="Verdana" w:cs="Arial"/>
          <w:sz w:val="20"/>
        </w:rPr>
      </w:pPr>
    </w:p>
    <w:p w:rsidR="00CA6927" w:rsidRPr="00CA6927" w:rsidRDefault="00CA6927" w:rsidP="00CA6927"/>
    <w:p w:rsidR="00C55049" w:rsidRDefault="00DD2B8C" w:rsidP="00CA6927">
      <w:pPr>
        <w:pStyle w:val="H4"/>
        <w:spacing w:before="0" w:after="0"/>
        <w:rPr>
          <w:rFonts w:ascii="Verdana" w:hAnsi="Verdana" w:cs="Arial"/>
          <w:sz w:val="20"/>
        </w:rPr>
      </w:pPr>
      <w:r>
        <w:rPr>
          <w:rFonts w:ascii="Verdana" w:hAnsi="Verdana" w:cs="Arial"/>
          <w:sz w:val="20"/>
        </w:rPr>
        <w:t>Project Management</w:t>
      </w:r>
    </w:p>
    <w:p w:rsidR="00CA6927" w:rsidRPr="00CA6927" w:rsidRDefault="00CA6927" w:rsidP="00CA6927"/>
    <w:p w:rsidR="008B59A1" w:rsidRDefault="00EF253A" w:rsidP="008B59A1">
      <w:pPr>
        <w:pStyle w:val="ListParagraph"/>
        <w:numPr>
          <w:ilvl w:val="0"/>
          <w:numId w:val="5"/>
        </w:numPr>
        <w:rPr>
          <w:rFonts w:ascii="Verdana" w:hAnsi="Verdana" w:cs="Arial"/>
        </w:rPr>
      </w:pPr>
      <w:r>
        <w:rPr>
          <w:rFonts w:ascii="Verdana" w:hAnsi="Verdana" w:cs="Arial"/>
        </w:rPr>
        <w:t>Provide overall project management to the change process in the region and ensure plans are delivered to schedule</w:t>
      </w:r>
      <w:r w:rsidR="002B4788">
        <w:rPr>
          <w:rFonts w:ascii="Verdana" w:hAnsi="Verdana" w:cs="Arial"/>
        </w:rPr>
        <w:t xml:space="preserve"> in each country</w:t>
      </w:r>
      <w:r>
        <w:rPr>
          <w:rFonts w:ascii="Verdana" w:hAnsi="Verdana" w:cs="Arial"/>
        </w:rPr>
        <w:t>.</w:t>
      </w:r>
    </w:p>
    <w:p w:rsidR="008B59A1" w:rsidRDefault="008B59A1" w:rsidP="008B59A1">
      <w:pPr>
        <w:pStyle w:val="ListParagraph"/>
        <w:ind w:left="360"/>
        <w:rPr>
          <w:rFonts w:ascii="Verdana" w:hAnsi="Verdana" w:cs="Arial"/>
        </w:rPr>
      </w:pPr>
    </w:p>
    <w:p w:rsidR="008B59A1" w:rsidRPr="008B59A1" w:rsidRDefault="008B59A1" w:rsidP="008B59A1">
      <w:pPr>
        <w:pStyle w:val="ListParagraph"/>
        <w:numPr>
          <w:ilvl w:val="0"/>
          <w:numId w:val="5"/>
        </w:numPr>
        <w:rPr>
          <w:rFonts w:ascii="Verdana" w:hAnsi="Verdana" w:cs="Arial"/>
        </w:rPr>
      </w:pPr>
      <w:r>
        <w:rPr>
          <w:rFonts w:ascii="Verdana" w:hAnsi="Verdana" w:cs="Arial"/>
        </w:rPr>
        <w:t>Provide remote support to country teams and travel where required to provide hands on support.</w:t>
      </w:r>
    </w:p>
    <w:p w:rsidR="00EF253A" w:rsidRDefault="00EF253A" w:rsidP="00EF253A">
      <w:pPr>
        <w:pStyle w:val="ListParagraph"/>
        <w:ind w:left="360"/>
        <w:rPr>
          <w:rFonts w:ascii="Verdana" w:hAnsi="Verdana" w:cs="Arial"/>
        </w:rPr>
      </w:pPr>
    </w:p>
    <w:p w:rsidR="00EF253A" w:rsidRDefault="00EF253A" w:rsidP="008D65F4">
      <w:pPr>
        <w:pStyle w:val="ListParagraph"/>
        <w:numPr>
          <w:ilvl w:val="0"/>
          <w:numId w:val="5"/>
        </w:numPr>
        <w:rPr>
          <w:rFonts w:ascii="Verdana" w:hAnsi="Verdana" w:cs="Arial"/>
        </w:rPr>
      </w:pPr>
      <w:r>
        <w:rPr>
          <w:rFonts w:ascii="Verdana" w:hAnsi="Verdana" w:cs="Arial"/>
        </w:rPr>
        <w:t>Provide flexible support to Regional Direct</w:t>
      </w:r>
      <w:r w:rsidR="00B92014">
        <w:rPr>
          <w:rFonts w:ascii="Verdana" w:hAnsi="Verdana" w:cs="Arial"/>
        </w:rPr>
        <w:t xml:space="preserve">ors </w:t>
      </w:r>
      <w:r w:rsidR="00B15977">
        <w:rPr>
          <w:rFonts w:ascii="Verdana" w:hAnsi="Verdana" w:cs="Arial"/>
        </w:rPr>
        <w:t xml:space="preserve">and Country Directors </w:t>
      </w:r>
      <w:r w:rsidR="00B92014">
        <w:rPr>
          <w:rFonts w:ascii="Verdana" w:hAnsi="Verdana" w:cs="Arial"/>
        </w:rPr>
        <w:t xml:space="preserve">as required </w:t>
      </w:r>
      <w:r w:rsidR="00D273C8">
        <w:rPr>
          <w:rFonts w:ascii="Verdana" w:hAnsi="Verdana" w:cs="Arial"/>
        </w:rPr>
        <w:t>on</w:t>
      </w:r>
      <w:r w:rsidR="00B92014">
        <w:rPr>
          <w:rFonts w:ascii="Verdana" w:hAnsi="Verdana" w:cs="Arial"/>
        </w:rPr>
        <w:t xml:space="preserve"> different aspects of the change process</w:t>
      </w:r>
      <w:r w:rsidR="00D273C8">
        <w:rPr>
          <w:rFonts w:ascii="Verdana" w:hAnsi="Verdana" w:cs="Arial"/>
        </w:rPr>
        <w:t>, e.g. drafting job descriptions and managing recruitment processes</w:t>
      </w:r>
      <w:r w:rsidR="009C10D3">
        <w:rPr>
          <w:rFonts w:ascii="Verdana" w:hAnsi="Verdana" w:cs="Arial"/>
        </w:rPr>
        <w:t xml:space="preserve"> for new positions</w:t>
      </w:r>
      <w:r w:rsidR="00B92014">
        <w:rPr>
          <w:rFonts w:ascii="Verdana" w:hAnsi="Verdana" w:cs="Arial"/>
        </w:rPr>
        <w:t>.</w:t>
      </w:r>
    </w:p>
    <w:p w:rsidR="004D2AD6" w:rsidRDefault="004D2AD6" w:rsidP="004D2AD6">
      <w:pPr>
        <w:pStyle w:val="ListParagraph"/>
        <w:ind w:left="360"/>
        <w:rPr>
          <w:rFonts w:ascii="Verdana" w:hAnsi="Verdana" w:cs="Arial"/>
        </w:rPr>
      </w:pPr>
    </w:p>
    <w:p w:rsidR="008D65F4" w:rsidRPr="008D65F4" w:rsidRDefault="008D65F4" w:rsidP="008D65F4">
      <w:pPr>
        <w:pStyle w:val="ListParagraph"/>
        <w:numPr>
          <w:ilvl w:val="0"/>
          <w:numId w:val="5"/>
        </w:numPr>
        <w:rPr>
          <w:rFonts w:ascii="Verdana" w:hAnsi="Verdana" w:cs="Arial"/>
        </w:rPr>
      </w:pPr>
      <w:r w:rsidRPr="008D65F4">
        <w:rPr>
          <w:rFonts w:ascii="Verdana" w:hAnsi="Verdana" w:cs="Arial"/>
        </w:rPr>
        <w:t xml:space="preserve">Manage the key </w:t>
      </w:r>
      <w:r w:rsidR="00B15977">
        <w:rPr>
          <w:rFonts w:ascii="Verdana" w:hAnsi="Verdana" w:cs="Arial"/>
        </w:rPr>
        <w:t>change related</w:t>
      </w:r>
      <w:r w:rsidRPr="008D65F4">
        <w:rPr>
          <w:rFonts w:ascii="Verdana" w:hAnsi="Verdana" w:cs="Arial"/>
        </w:rPr>
        <w:t xml:space="preserve"> meetings </w:t>
      </w:r>
      <w:r w:rsidR="00B15977">
        <w:rPr>
          <w:rFonts w:ascii="Verdana" w:hAnsi="Verdana" w:cs="Arial"/>
        </w:rPr>
        <w:t>in the region</w:t>
      </w:r>
      <w:r w:rsidR="009C10D3">
        <w:rPr>
          <w:rFonts w:ascii="Verdana" w:hAnsi="Verdana" w:cs="Arial"/>
        </w:rPr>
        <w:t xml:space="preserve"> (</w:t>
      </w:r>
      <w:r w:rsidRPr="008D65F4">
        <w:rPr>
          <w:rFonts w:ascii="Verdana" w:hAnsi="Verdana" w:cs="Arial"/>
        </w:rPr>
        <w:t xml:space="preserve">e.g. </w:t>
      </w:r>
      <w:r w:rsidR="00144BD5">
        <w:rPr>
          <w:rFonts w:ascii="Verdana" w:hAnsi="Verdana" w:cs="Arial"/>
        </w:rPr>
        <w:t>monthly project updates</w:t>
      </w:r>
      <w:r w:rsidR="009C10D3">
        <w:rPr>
          <w:rFonts w:ascii="Verdana" w:hAnsi="Verdana" w:cs="Arial"/>
        </w:rPr>
        <w:t>) and ensure the follow up of all agreed action points</w:t>
      </w:r>
      <w:r w:rsidR="00B15977">
        <w:rPr>
          <w:rFonts w:ascii="Verdana" w:hAnsi="Verdana" w:cs="Arial"/>
        </w:rPr>
        <w:t>.</w:t>
      </w:r>
    </w:p>
    <w:p w:rsidR="00F04A7C" w:rsidRDefault="00F04A7C" w:rsidP="00F04A7C">
      <w:pPr>
        <w:pStyle w:val="ListParagraph"/>
        <w:ind w:left="360"/>
        <w:rPr>
          <w:rFonts w:ascii="Verdana" w:hAnsi="Verdana" w:cs="Arial"/>
        </w:rPr>
      </w:pPr>
    </w:p>
    <w:p w:rsidR="00B92014" w:rsidRDefault="00144BD5" w:rsidP="00B92014">
      <w:pPr>
        <w:pStyle w:val="ListParagraph"/>
        <w:numPr>
          <w:ilvl w:val="0"/>
          <w:numId w:val="5"/>
        </w:numPr>
        <w:rPr>
          <w:rFonts w:ascii="Verdana" w:hAnsi="Verdana" w:cs="Arial"/>
        </w:rPr>
      </w:pPr>
      <w:r>
        <w:rPr>
          <w:rFonts w:ascii="Verdana" w:hAnsi="Verdana" w:cs="Arial"/>
        </w:rPr>
        <w:t>Ensure progress is tracked and reported on appropriately</w:t>
      </w:r>
      <w:r w:rsidR="00F74D9F">
        <w:rPr>
          <w:rFonts w:ascii="Verdana" w:hAnsi="Verdana" w:cs="Arial"/>
        </w:rPr>
        <w:t xml:space="preserve"> at regional and global levels, escalating key issues and risks where appropriate</w:t>
      </w:r>
      <w:r>
        <w:rPr>
          <w:rFonts w:ascii="Verdana" w:hAnsi="Verdana" w:cs="Arial"/>
        </w:rPr>
        <w:t>.</w:t>
      </w:r>
    </w:p>
    <w:p w:rsidR="004F0A1B" w:rsidRPr="004F0A1B" w:rsidRDefault="004F0A1B" w:rsidP="004F0A1B">
      <w:pPr>
        <w:pStyle w:val="ListParagraph"/>
        <w:rPr>
          <w:rFonts w:ascii="Verdana" w:hAnsi="Verdana" w:cs="Arial"/>
        </w:rPr>
      </w:pPr>
    </w:p>
    <w:p w:rsidR="004F0A1B" w:rsidRPr="008D65F4" w:rsidRDefault="004F0A1B" w:rsidP="00B92014">
      <w:pPr>
        <w:pStyle w:val="ListParagraph"/>
        <w:numPr>
          <w:ilvl w:val="0"/>
          <w:numId w:val="5"/>
        </w:numPr>
        <w:rPr>
          <w:rFonts w:ascii="Verdana" w:hAnsi="Verdana" w:cs="Arial"/>
        </w:rPr>
      </w:pPr>
      <w:r>
        <w:rPr>
          <w:rFonts w:ascii="Verdana" w:hAnsi="Verdana" w:cs="Arial"/>
        </w:rPr>
        <w:t xml:space="preserve">Provide flexible </w:t>
      </w:r>
      <w:r w:rsidR="00D87BAB">
        <w:rPr>
          <w:rFonts w:ascii="Verdana" w:hAnsi="Verdana" w:cs="Arial"/>
        </w:rPr>
        <w:t xml:space="preserve">project management </w:t>
      </w:r>
      <w:r>
        <w:rPr>
          <w:rFonts w:ascii="Verdana" w:hAnsi="Verdana" w:cs="Arial"/>
        </w:rPr>
        <w:t>support to the Global Change Manager as required.</w:t>
      </w:r>
    </w:p>
    <w:p w:rsidR="00E544A8" w:rsidRDefault="00E544A8" w:rsidP="00CA6927">
      <w:pPr>
        <w:pStyle w:val="H4"/>
        <w:spacing w:before="0" w:after="0"/>
        <w:rPr>
          <w:rFonts w:ascii="Verdana" w:hAnsi="Verdana" w:cs="Arial"/>
          <w:sz w:val="20"/>
        </w:rPr>
      </w:pPr>
    </w:p>
    <w:p w:rsidR="00CA6927" w:rsidRPr="00CA6927" w:rsidRDefault="00CA6927" w:rsidP="00CA6927"/>
    <w:p w:rsidR="00F923EB" w:rsidRDefault="00DD2B8C" w:rsidP="00CA6927">
      <w:pPr>
        <w:pStyle w:val="H4"/>
        <w:spacing w:before="0" w:after="0"/>
        <w:rPr>
          <w:rFonts w:ascii="Verdana" w:hAnsi="Verdana" w:cs="Arial"/>
          <w:sz w:val="20"/>
        </w:rPr>
      </w:pPr>
      <w:r>
        <w:rPr>
          <w:rFonts w:ascii="Verdana" w:hAnsi="Verdana" w:cs="Arial"/>
          <w:sz w:val="20"/>
        </w:rPr>
        <w:t>Communications</w:t>
      </w:r>
    </w:p>
    <w:p w:rsidR="00F923EB" w:rsidRDefault="00F923EB" w:rsidP="00CA6927">
      <w:pPr>
        <w:pStyle w:val="H4"/>
        <w:spacing w:before="0" w:after="0"/>
        <w:rPr>
          <w:rFonts w:ascii="Verdana" w:hAnsi="Verdana" w:cs="Arial"/>
          <w:sz w:val="20"/>
        </w:rPr>
      </w:pPr>
    </w:p>
    <w:p w:rsidR="004F0A1B" w:rsidRDefault="004F0A1B" w:rsidP="00F923EB">
      <w:pPr>
        <w:pStyle w:val="ListParagraph"/>
        <w:numPr>
          <w:ilvl w:val="0"/>
          <w:numId w:val="12"/>
        </w:numPr>
        <w:rPr>
          <w:rFonts w:ascii="Verdana" w:hAnsi="Verdana"/>
        </w:rPr>
      </w:pPr>
      <w:r>
        <w:rPr>
          <w:rFonts w:ascii="Verdana" w:hAnsi="Verdana"/>
        </w:rPr>
        <w:t xml:space="preserve">Ensure regular communication about the progress of the change process is shared across the region. </w:t>
      </w:r>
    </w:p>
    <w:p w:rsidR="004F0A1B" w:rsidRDefault="004F0A1B" w:rsidP="004F0A1B">
      <w:pPr>
        <w:pStyle w:val="ListParagraph"/>
        <w:ind w:left="360"/>
        <w:rPr>
          <w:rFonts w:ascii="Verdana" w:hAnsi="Verdana"/>
        </w:rPr>
      </w:pPr>
    </w:p>
    <w:p w:rsidR="00F74D9F" w:rsidRDefault="00F74D9F" w:rsidP="00F923EB">
      <w:pPr>
        <w:pStyle w:val="ListParagraph"/>
        <w:numPr>
          <w:ilvl w:val="0"/>
          <w:numId w:val="12"/>
        </w:numPr>
        <w:rPr>
          <w:rFonts w:ascii="Verdana" w:hAnsi="Verdana"/>
        </w:rPr>
      </w:pPr>
      <w:r>
        <w:rPr>
          <w:rFonts w:ascii="Verdana" w:hAnsi="Verdana"/>
        </w:rPr>
        <w:t>Develop a communication plan for the regional change process and support the development of country level communications plans where required.</w:t>
      </w:r>
    </w:p>
    <w:p w:rsidR="00F74D9F" w:rsidRDefault="00F74D9F" w:rsidP="00F74D9F">
      <w:pPr>
        <w:pStyle w:val="ListParagraph"/>
        <w:ind w:left="360"/>
        <w:rPr>
          <w:rFonts w:ascii="Verdana" w:hAnsi="Verdana"/>
        </w:rPr>
      </w:pPr>
    </w:p>
    <w:p w:rsidR="00F74D9F" w:rsidRDefault="00F74D9F" w:rsidP="00F923EB">
      <w:pPr>
        <w:pStyle w:val="ListParagraph"/>
        <w:numPr>
          <w:ilvl w:val="0"/>
          <w:numId w:val="12"/>
        </w:numPr>
        <w:rPr>
          <w:rFonts w:ascii="Verdana" w:hAnsi="Verdana"/>
        </w:rPr>
      </w:pPr>
      <w:r>
        <w:rPr>
          <w:rFonts w:ascii="Verdana" w:hAnsi="Verdana"/>
        </w:rPr>
        <w:t xml:space="preserve">Produce appropriate communications materials such as </w:t>
      </w:r>
      <w:r w:rsidR="005A2188">
        <w:rPr>
          <w:rFonts w:ascii="Verdana" w:hAnsi="Verdana"/>
        </w:rPr>
        <w:t>monthly updates and presentations for internal stakeholders.</w:t>
      </w:r>
    </w:p>
    <w:p w:rsidR="005A2188" w:rsidRPr="005A2188" w:rsidRDefault="005A2188" w:rsidP="005A2188">
      <w:pPr>
        <w:pStyle w:val="ListParagraph"/>
        <w:rPr>
          <w:rFonts w:ascii="Verdana" w:hAnsi="Verdana"/>
        </w:rPr>
      </w:pPr>
    </w:p>
    <w:p w:rsidR="004F0A1B" w:rsidRPr="004F0A1B" w:rsidRDefault="00813347" w:rsidP="004F0A1B">
      <w:pPr>
        <w:pStyle w:val="ListParagraph"/>
        <w:numPr>
          <w:ilvl w:val="0"/>
          <w:numId w:val="12"/>
        </w:numPr>
        <w:rPr>
          <w:rFonts w:ascii="Verdana" w:hAnsi="Verdana"/>
        </w:rPr>
      </w:pPr>
      <w:r>
        <w:rPr>
          <w:rFonts w:ascii="Verdana" w:hAnsi="Verdana"/>
        </w:rPr>
        <w:t>Working with relevant staff internally, p</w:t>
      </w:r>
      <w:r w:rsidR="005A2188">
        <w:rPr>
          <w:rFonts w:ascii="Verdana" w:hAnsi="Verdana"/>
        </w:rPr>
        <w:t xml:space="preserve">roduce appropriate communications materials </w:t>
      </w:r>
      <w:r w:rsidR="004F0A1B">
        <w:rPr>
          <w:rFonts w:ascii="Verdana" w:hAnsi="Verdana"/>
        </w:rPr>
        <w:t xml:space="preserve">about the change process </w:t>
      </w:r>
      <w:r w:rsidR="005A2188">
        <w:rPr>
          <w:rFonts w:ascii="Verdana" w:hAnsi="Verdana"/>
        </w:rPr>
        <w:t>for external stakehold</w:t>
      </w:r>
      <w:r w:rsidR="00802780">
        <w:rPr>
          <w:rFonts w:ascii="Verdana" w:hAnsi="Verdana"/>
        </w:rPr>
        <w:t xml:space="preserve">ers, such as government offices, </w:t>
      </w:r>
      <w:r w:rsidR="005A2188">
        <w:rPr>
          <w:rFonts w:ascii="Verdana" w:hAnsi="Verdana"/>
        </w:rPr>
        <w:t>donors</w:t>
      </w:r>
      <w:r w:rsidR="00802780">
        <w:rPr>
          <w:rFonts w:ascii="Verdana" w:hAnsi="Verdana"/>
        </w:rPr>
        <w:t xml:space="preserve"> and HelpAge network members</w:t>
      </w:r>
      <w:r w:rsidR="004F0A1B">
        <w:rPr>
          <w:rFonts w:ascii="Verdana" w:hAnsi="Verdana"/>
        </w:rPr>
        <w:t>, and ensure senior staff are aware of key messages</w:t>
      </w:r>
      <w:r w:rsidR="005A2188">
        <w:rPr>
          <w:rFonts w:ascii="Verdana" w:hAnsi="Verdana"/>
        </w:rPr>
        <w:t>.</w:t>
      </w:r>
    </w:p>
    <w:p w:rsidR="00F74D9F" w:rsidRDefault="00F74D9F" w:rsidP="00F74D9F">
      <w:pPr>
        <w:pStyle w:val="ListParagraph"/>
        <w:ind w:left="360"/>
        <w:rPr>
          <w:rFonts w:ascii="Verdana" w:hAnsi="Verdana"/>
        </w:rPr>
      </w:pPr>
    </w:p>
    <w:p w:rsidR="00CA6927" w:rsidRPr="00CA6927" w:rsidRDefault="00CA6927" w:rsidP="00CA6927"/>
    <w:p w:rsidR="00C55049" w:rsidRDefault="00DD2B8C" w:rsidP="00CA6927">
      <w:pPr>
        <w:pStyle w:val="H3"/>
        <w:spacing w:before="0" w:after="0"/>
        <w:rPr>
          <w:rFonts w:ascii="Verdana" w:hAnsi="Verdana" w:cs="Arial"/>
          <w:sz w:val="20"/>
        </w:rPr>
      </w:pPr>
      <w:r>
        <w:rPr>
          <w:rFonts w:ascii="Verdana" w:hAnsi="Verdana" w:cs="Arial"/>
          <w:sz w:val="20"/>
        </w:rPr>
        <w:t>Risk Management</w:t>
      </w:r>
    </w:p>
    <w:p w:rsidR="00CA6927" w:rsidRDefault="00CA6927" w:rsidP="00CA6927">
      <w:pPr>
        <w:pStyle w:val="ListParagraph"/>
        <w:ind w:left="360"/>
        <w:rPr>
          <w:rFonts w:ascii="Verdana" w:hAnsi="Verdana"/>
        </w:rPr>
      </w:pPr>
    </w:p>
    <w:p w:rsidR="00506414" w:rsidRDefault="00813347" w:rsidP="00CA6927">
      <w:pPr>
        <w:pStyle w:val="ListParagraph"/>
        <w:numPr>
          <w:ilvl w:val="0"/>
          <w:numId w:val="8"/>
        </w:numPr>
        <w:rPr>
          <w:rFonts w:ascii="Verdana" w:hAnsi="Verdana"/>
        </w:rPr>
      </w:pPr>
      <w:r>
        <w:rPr>
          <w:rFonts w:ascii="Verdana" w:hAnsi="Verdana"/>
        </w:rPr>
        <w:t>Work with Regional Directors, Country Directors and other key staff internally to develop</w:t>
      </w:r>
      <w:r w:rsidR="00D87BAB">
        <w:rPr>
          <w:rFonts w:ascii="Verdana" w:hAnsi="Verdana"/>
        </w:rPr>
        <w:t xml:space="preserve"> a clear risk management approach for the regional change process.</w:t>
      </w:r>
    </w:p>
    <w:p w:rsidR="00506414" w:rsidRDefault="00506414" w:rsidP="0079010B">
      <w:pPr>
        <w:pStyle w:val="ListParagraph"/>
        <w:ind w:left="360"/>
        <w:rPr>
          <w:rFonts w:ascii="Verdana" w:hAnsi="Verdana"/>
        </w:rPr>
      </w:pPr>
    </w:p>
    <w:p w:rsidR="00506414" w:rsidRDefault="008A0E3E" w:rsidP="00CA6927">
      <w:pPr>
        <w:pStyle w:val="ListParagraph"/>
        <w:numPr>
          <w:ilvl w:val="0"/>
          <w:numId w:val="8"/>
        </w:numPr>
        <w:rPr>
          <w:rFonts w:ascii="Verdana" w:hAnsi="Verdana"/>
        </w:rPr>
      </w:pPr>
      <w:r>
        <w:rPr>
          <w:rFonts w:ascii="Verdana" w:hAnsi="Verdana"/>
        </w:rPr>
        <w:lastRenderedPageBreak/>
        <w:t xml:space="preserve">Proactively </w:t>
      </w:r>
      <w:proofErr w:type="gramStart"/>
      <w:r>
        <w:rPr>
          <w:rFonts w:ascii="Verdana" w:hAnsi="Verdana"/>
        </w:rPr>
        <w:t>monitor identified risks and ensure</w:t>
      </w:r>
      <w:proofErr w:type="gramEnd"/>
      <w:r>
        <w:rPr>
          <w:rFonts w:ascii="Verdana" w:hAnsi="Verdana"/>
        </w:rPr>
        <w:t xml:space="preserve"> </w:t>
      </w:r>
      <w:r w:rsidR="002B4788">
        <w:rPr>
          <w:rFonts w:ascii="Verdana" w:hAnsi="Verdana"/>
        </w:rPr>
        <w:t>issues are resolved</w:t>
      </w:r>
      <w:r>
        <w:rPr>
          <w:rFonts w:ascii="Verdana" w:hAnsi="Verdana"/>
        </w:rPr>
        <w:t>.</w:t>
      </w:r>
    </w:p>
    <w:p w:rsidR="00506414" w:rsidRPr="00CA1972" w:rsidRDefault="00506414" w:rsidP="00CA1972">
      <w:pPr>
        <w:rPr>
          <w:rFonts w:ascii="Verdana" w:hAnsi="Verdana"/>
        </w:rPr>
      </w:pPr>
    </w:p>
    <w:p w:rsidR="00CA1972" w:rsidRDefault="008A0E3E" w:rsidP="00CA6927">
      <w:pPr>
        <w:pStyle w:val="ListParagraph"/>
        <w:numPr>
          <w:ilvl w:val="0"/>
          <w:numId w:val="8"/>
        </w:numPr>
        <w:rPr>
          <w:rFonts w:ascii="Verdana" w:hAnsi="Verdana"/>
        </w:rPr>
      </w:pPr>
      <w:r>
        <w:rPr>
          <w:rFonts w:ascii="Verdana" w:hAnsi="Verdana"/>
        </w:rPr>
        <w:t xml:space="preserve">Escalate </w:t>
      </w:r>
      <w:r w:rsidR="002B4788">
        <w:rPr>
          <w:rFonts w:ascii="Verdana" w:hAnsi="Verdana"/>
        </w:rPr>
        <w:t>any relevant risks or issues to the appropriate senior staff.</w:t>
      </w:r>
    </w:p>
    <w:p w:rsidR="008B59A1" w:rsidRDefault="008B59A1" w:rsidP="00CA6927">
      <w:pPr>
        <w:pStyle w:val="H2"/>
        <w:spacing w:before="0" w:after="0"/>
        <w:rPr>
          <w:rFonts w:ascii="Verdana" w:hAnsi="Verdana" w:cs="Arial"/>
          <w:sz w:val="20"/>
        </w:rPr>
      </w:pPr>
    </w:p>
    <w:p w:rsidR="008B59A1" w:rsidRDefault="008B59A1" w:rsidP="00CA6927">
      <w:pPr>
        <w:pStyle w:val="H2"/>
        <w:spacing w:before="0" w:after="0"/>
        <w:rPr>
          <w:rFonts w:ascii="Verdana" w:hAnsi="Verdana" w:cs="Arial"/>
          <w:sz w:val="20"/>
        </w:rPr>
      </w:pPr>
    </w:p>
    <w:p w:rsidR="00802780" w:rsidRPr="00802780" w:rsidRDefault="00802780" w:rsidP="00802780"/>
    <w:p w:rsidR="00C55049" w:rsidRPr="00B518C4" w:rsidRDefault="00C55049" w:rsidP="00CA6927">
      <w:pPr>
        <w:pStyle w:val="H2"/>
        <w:spacing w:before="0" w:after="0"/>
        <w:rPr>
          <w:rFonts w:ascii="Verdana" w:hAnsi="Verdana" w:cs="Arial"/>
          <w:sz w:val="20"/>
        </w:rPr>
      </w:pPr>
      <w:r w:rsidRPr="00B518C4">
        <w:rPr>
          <w:rFonts w:ascii="Verdana" w:hAnsi="Verdana" w:cs="Arial"/>
          <w:sz w:val="20"/>
        </w:rPr>
        <w:t>PERSON SPECIFICATION</w:t>
      </w:r>
    </w:p>
    <w:p w:rsidR="00CA6927" w:rsidRDefault="00CA6927" w:rsidP="00CA6927">
      <w:pPr>
        <w:pStyle w:val="H2"/>
        <w:spacing w:before="0" w:after="0"/>
        <w:rPr>
          <w:rFonts w:ascii="Verdana" w:hAnsi="Verdana" w:cs="Arial"/>
          <w:b w:val="0"/>
          <w:sz w:val="20"/>
        </w:rPr>
      </w:pPr>
    </w:p>
    <w:p w:rsidR="00C55049" w:rsidRPr="00B518C4" w:rsidRDefault="00C55049" w:rsidP="00CA6927">
      <w:pPr>
        <w:pStyle w:val="H2"/>
        <w:spacing w:before="0" w:after="0"/>
        <w:rPr>
          <w:rFonts w:ascii="Verdana" w:hAnsi="Verdana" w:cs="Arial"/>
          <w:sz w:val="20"/>
          <w:u w:val="single"/>
        </w:rPr>
      </w:pPr>
      <w:r w:rsidRPr="00B518C4">
        <w:rPr>
          <w:rFonts w:ascii="Verdana" w:hAnsi="Verdana" w:cs="Arial"/>
          <w:b w:val="0"/>
          <w:sz w:val="20"/>
        </w:rPr>
        <w:t>The post holder will require the following competencies, skills and experience</w:t>
      </w:r>
    </w:p>
    <w:p w:rsidR="00CA6927" w:rsidRDefault="00CA6927" w:rsidP="00CA6927">
      <w:pPr>
        <w:pStyle w:val="H2"/>
        <w:spacing w:before="0" w:after="0"/>
        <w:rPr>
          <w:rFonts w:ascii="Verdana" w:hAnsi="Verdana" w:cs="Arial"/>
          <w:sz w:val="20"/>
        </w:rPr>
      </w:pPr>
    </w:p>
    <w:p w:rsidR="00470253" w:rsidRPr="00470253" w:rsidRDefault="00470253" w:rsidP="00470253"/>
    <w:p w:rsidR="00C55049" w:rsidRDefault="00C55049" w:rsidP="00CA6927">
      <w:pPr>
        <w:pStyle w:val="H2"/>
        <w:spacing w:before="0" w:after="0"/>
        <w:rPr>
          <w:rFonts w:ascii="Verdana" w:hAnsi="Verdana" w:cs="Arial"/>
          <w:sz w:val="20"/>
        </w:rPr>
      </w:pPr>
      <w:r w:rsidRPr="00B518C4">
        <w:rPr>
          <w:rFonts w:ascii="Verdana" w:hAnsi="Verdana" w:cs="Arial"/>
          <w:sz w:val="20"/>
        </w:rPr>
        <w:t>Essential</w:t>
      </w:r>
    </w:p>
    <w:p w:rsidR="00CA6927" w:rsidRPr="00CA6927" w:rsidRDefault="00CA6927" w:rsidP="00CA6927"/>
    <w:p w:rsidR="009241A6" w:rsidRDefault="009241A6" w:rsidP="009C44E7">
      <w:pPr>
        <w:pStyle w:val="ListParagraph"/>
        <w:numPr>
          <w:ilvl w:val="0"/>
          <w:numId w:val="8"/>
        </w:numPr>
        <w:rPr>
          <w:rFonts w:ascii="Verdana" w:hAnsi="Verdana" w:cs="Arial"/>
        </w:rPr>
      </w:pPr>
      <w:r>
        <w:rPr>
          <w:rFonts w:ascii="Verdana" w:hAnsi="Verdana" w:cs="Arial"/>
        </w:rPr>
        <w:t>Strong project management skills, preferably with demonstrable experience in the international development / humanitarian sector.</w:t>
      </w:r>
    </w:p>
    <w:p w:rsidR="009241A6" w:rsidRDefault="009241A6" w:rsidP="009241A6">
      <w:pPr>
        <w:pStyle w:val="ListParagraph"/>
        <w:ind w:left="360"/>
        <w:rPr>
          <w:rFonts w:ascii="Verdana" w:hAnsi="Verdana" w:cs="Arial"/>
        </w:rPr>
      </w:pPr>
    </w:p>
    <w:p w:rsidR="009241A6" w:rsidRDefault="009241A6" w:rsidP="009C44E7">
      <w:pPr>
        <w:pStyle w:val="ListParagraph"/>
        <w:numPr>
          <w:ilvl w:val="0"/>
          <w:numId w:val="8"/>
        </w:numPr>
        <w:rPr>
          <w:rFonts w:ascii="Verdana" w:hAnsi="Verdana" w:cs="Arial"/>
        </w:rPr>
      </w:pPr>
      <w:r>
        <w:rPr>
          <w:rFonts w:ascii="Verdana" w:hAnsi="Verdana" w:cs="Arial"/>
        </w:rPr>
        <w:t>Experience</w:t>
      </w:r>
      <w:r w:rsidR="009411BF">
        <w:rPr>
          <w:rFonts w:ascii="Verdana" w:hAnsi="Verdana" w:cs="Arial"/>
        </w:rPr>
        <w:t xml:space="preserve"> </w:t>
      </w:r>
      <w:r>
        <w:rPr>
          <w:rFonts w:ascii="Verdana" w:hAnsi="Verdana" w:cs="Arial"/>
        </w:rPr>
        <w:t>leading</w:t>
      </w:r>
      <w:r w:rsidR="00374CBD">
        <w:rPr>
          <w:rFonts w:ascii="Verdana" w:hAnsi="Verdana" w:cs="Arial"/>
        </w:rPr>
        <w:t xml:space="preserve"> organisational</w:t>
      </w:r>
      <w:r>
        <w:rPr>
          <w:rFonts w:ascii="Verdana" w:hAnsi="Verdana" w:cs="Arial"/>
        </w:rPr>
        <w:t xml:space="preserve"> change processes</w:t>
      </w:r>
      <w:r w:rsidR="00E56A63">
        <w:rPr>
          <w:rFonts w:ascii="Verdana" w:hAnsi="Verdana" w:cs="Arial"/>
        </w:rPr>
        <w:t xml:space="preserve"> and knowledge of change management</w:t>
      </w:r>
      <w:r w:rsidR="00390B54">
        <w:rPr>
          <w:rFonts w:ascii="Verdana" w:hAnsi="Verdana" w:cs="Arial"/>
        </w:rPr>
        <w:t xml:space="preserve"> approaches</w:t>
      </w:r>
      <w:r w:rsidR="00374CBD">
        <w:rPr>
          <w:rFonts w:ascii="Verdana" w:hAnsi="Verdana" w:cs="Arial"/>
        </w:rPr>
        <w:t>.</w:t>
      </w:r>
    </w:p>
    <w:p w:rsidR="009241A6" w:rsidRPr="009241A6" w:rsidRDefault="009241A6" w:rsidP="009241A6">
      <w:pPr>
        <w:pStyle w:val="ListParagraph"/>
        <w:rPr>
          <w:rFonts w:ascii="Verdana" w:hAnsi="Verdana" w:cs="Arial"/>
        </w:rPr>
      </w:pPr>
    </w:p>
    <w:p w:rsidR="00390B54" w:rsidRDefault="00390B54" w:rsidP="00390B54">
      <w:pPr>
        <w:pStyle w:val="ListParagraph"/>
        <w:numPr>
          <w:ilvl w:val="0"/>
          <w:numId w:val="8"/>
        </w:numPr>
        <w:rPr>
          <w:rFonts w:ascii="Verdana" w:hAnsi="Verdana" w:cs="Arial"/>
        </w:rPr>
      </w:pPr>
      <w:r>
        <w:rPr>
          <w:rFonts w:ascii="Verdana" w:hAnsi="Verdana" w:cs="Arial"/>
        </w:rPr>
        <w:t>Skills in strategic planning and a proven ability to deliver results on deadline.</w:t>
      </w:r>
    </w:p>
    <w:p w:rsidR="00390B54" w:rsidRDefault="00390B54" w:rsidP="00390B54">
      <w:pPr>
        <w:pStyle w:val="ListParagraph"/>
        <w:ind w:left="360"/>
        <w:rPr>
          <w:rFonts w:ascii="Verdana" w:hAnsi="Verdana" w:cs="Arial"/>
        </w:rPr>
      </w:pPr>
    </w:p>
    <w:p w:rsidR="001853B1" w:rsidRDefault="001853B1" w:rsidP="001853B1">
      <w:pPr>
        <w:pStyle w:val="ListParagraph"/>
        <w:numPr>
          <w:ilvl w:val="0"/>
          <w:numId w:val="8"/>
        </w:numPr>
        <w:rPr>
          <w:rFonts w:ascii="Verdana" w:hAnsi="Verdana" w:cs="Arial"/>
        </w:rPr>
      </w:pPr>
      <w:r w:rsidRPr="001853B1">
        <w:rPr>
          <w:rFonts w:ascii="Verdana" w:hAnsi="Verdana" w:cs="Arial"/>
        </w:rPr>
        <w:t xml:space="preserve">Proven leadership skills, with the ability to motivate </w:t>
      </w:r>
      <w:r>
        <w:rPr>
          <w:rFonts w:ascii="Verdana" w:hAnsi="Verdana" w:cs="Arial"/>
        </w:rPr>
        <w:t xml:space="preserve">and bring the best out </w:t>
      </w:r>
      <w:r w:rsidR="00C61346">
        <w:rPr>
          <w:rFonts w:ascii="Verdana" w:hAnsi="Verdana" w:cs="Arial"/>
        </w:rPr>
        <w:t>of others</w:t>
      </w:r>
      <w:r w:rsidRPr="001853B1">
        <w:rPr>
          <w:rFonts w:ascii="Verdana" w:hAnsi="Verdana" w:cs="Arial"/>
        </w:rPr>
        <w:t>.</w:t>
      </w:r>
    </w:p>
    <w:p w:rsidR="001853B1" w:rsidRPr="001853B1" w:rsidRDefault="001853B1" w:rsidP="001853B1">
      <w:pPr>
        <w:pStyle w:val="ListParagraph"/>
        <w:rPr>
          <w:rFonts w:ascii="Verdana" w:hAnsi="Verdana" w:cs="Arial"/>
        </w:rPr>
      </w:pPr>
    </w:p>
    <w:p w:rsidR="00320C16" w:rsidRPr="00840242" w:rsidRDefault="00320C16" w:rsidP="00320C16">
      <w:pPr>
        <w:pStyle w:val="ListParagraph"/>
        <w:numPr>
          <w:ilvl w:val="0"/>
          <w:numId w:val="8"/>
        </w:numPr>
        <w:rPr>
          <w:rFonts w:ascii="Verdana" w:hAnsi="Verdana" w:cs="Arial"/>
        </w:rPr>
      </w:pPr>
      <w:r w:rsidRPr="00840242">
        <w:rPr>
          <w:rFonts w:ascii="Verdana" w:hAnsi="Verdana" w:cs="Arial"/>
        </w:rPr>
        <w:t xml:space="preserve">Flair and liking for collaborative working, and ability to </w:t>
      </w:r>
      <w:r>
        <w:rPr>
          <w:rFonts w:ascii="Verdana" w:hAnsi="Verdana" w:cs="Arial"/>
        </w:rPr>
        <w:t>work effectively</w:t>
      </w:r>
      <w:r w:rsidRPr="00840242">
        <w:rPr>
          <w:rFonts w:ascii="Verdana" w:hAnsi="Verdana" w:cs="Arial"/>
        </w:rPr>
        <w:t xml:space="preserve"> within a </w:t>
      </w:r>
      <w:r>
        <w:rPr>
          <w:rFonts w:ascii="Verdana" w:hAnsi="Verdana" w:cs="Arial"/>
        </w:rPr>
        <w:t>decentralised</w:t>
      </w:r>
      <w:r w:rsidRPr="00840242">
        <w:rPr>
          <w:rFonts w:ascii="Verdana" w:hAnsi="Verdana" w:cs="Arial"/>
        </w:rPr>
        <w:t>, matrix</w:t>
      </w:r>
      <w:r>
        <w:rPr>
          <w:rFonts w:ascii="Verdana" w:hAnsi="Verdana" w:cs="Arial"/>
        </w:rPr>
        <w:t xml:space="preserve"> management</w:t>
      </w:r>
      <w:r w:rsidRPr="00840242">
        <w:rPr>
          <w:rFonts w:ascii="Verdana" w:hAnsi="Verdana" w:cs="Arial"/>
        </w:rPr>
        <w:t xml:space="preserve"> structure</w:t>
      </w:r>
      <w:r>
        <w:rPr>
          <w:rFonts w:ascii="Verdana" w:hAnsi="Verdana" w:cs="Arial"/>
        </w:rPr>
        <w:t>.</w:t>
      </w:r>
    </w:p>
    <w:p w:rsidR="00320C16" w:rsidRPr="00320C16" w:rsidRDefault="00320C16" w:rsidP="00320C16">
      <w:pPr>
        <w:pStyle w:val="ListParagraph"/>
        <w:rPr>
          <w:rFonts w:ascii="Verdana" w:hAnsi="Verdana" w:cs="Arial"/>
        </w:rPr>
      </w:pPr>
    </w:p>
    <w:p w:rsidR="003A1CE0" w:rsidRDefault="003A1CE0" w:rsidP="009C44E7">
      <w:pPr>
        <w:pStyle w:val="ListParagraph"/>
        <w:numPr>
          <w:ilvl w:val="0"/>
          <w:numId w:val="8"/>
        </w:numPr>
        <w:rPr>
          <w:rFonts w:ascii="Verdana" w:hAnsi="Verdana" w:cs="Arial"/>
        </w:rPr>
      </w:pPr>
      <w:r>
        <w:rPr>
          <w:rFonts w:ascii="Verdana" w:hAnsi="Verdana" w:cs="Arial"/>
        </w:rPr>
        <w:t xml:space="preserve">Proven </w:t>
      </w:r>
      <w:r w:rsidR="00C61346">
        <w:rPr>
          <w:rFonts w:ascii="Verdana" w:hAnsi="Verdana" w:cs="Arial"/>
        </w:rPr>
        <w:t xml:space="preserve">problem solving skills and the </w:t>
      </w:r>
      <w:r>
        <w:rPr>
          <w:rFonts w:ascii="Verdana" w:hAnsi="Verdana" w:cs="Arial"/>
        </w:rPr>
        <w:t>ability to influence</w:t>
      </w:r>
      <w:r w:rsidR="00C8507F">
        <w:rPr>
          <w:rFonts w:ascii="Verdana" w:hAnsi="Verdana" w:cs="Arial"/>
        </w:rPr>
        <w:t xml:space="preserve"> others</w:t>
      </w:r>
      <w:r w:rsidR="00374CBD">
        <w:rPr>
          <w:rFonts w:ascii="Verdana" w:hAnsi="Verdana" w:cs="Arial"/>
        </w:rPr>
        <w:t xml:space="preserve"> to achieve successful outcomes</w:t>
      </w:r>
      <w:r w:rsidR="00C8507F">
        <w:rPr>
          <w:rFonts w:ascii="Verdana" w:hAnsi="Verdana" w:cs="Arial"/>
        </w:rPr>
        <w:t>.</w:t>
      </w:r>
    </w:p>
    <w:p w:rsidR="003A1CE0" w:rsidRPr="003A1CE0" w:rsidRDefault="003A1CE0" w:rsidP="003A1CE0">
      <w:pPr>
        <w:pStyle w:val="ListParagraph"/>
        <w:rPr>
          <w:rFonts w:ascii="Verdana" w:hAnsi="Verdana" w:cs="Arial"/>
        </w:rPr>
      </w:pPr>
    </w:p>
    <w:p w:rsidR="009411BF" w:rsidRDefault="00320C16" w:rsidP="009C44E7">
      <w:pPr>
        <w:pStyle w:val="ListParagraph"/>
        <w:numPr>
          <w:ilvl w:val="0"/>
          <w:numId w:val="8"/>
        </w:numPr>
        <w:rPr>
          <w:rFonts w:ascii="Verdana" w:hAnsi="Verdana" w:cs="Arial"/>
        </w:rPr>
      </w:pPr>
      <w:r>
        <w:rPr>
          <w:rFonts w:ascii="Verdana" w:hAnsi="Verdana" w:cs="Arial"/>
        </w:rPr>
        <w:t>Good people management skills and the a</w:t>
      </w:r>
      <w:r w:rsidR="009411BF">
        <w:rPr>
          <w:rFonts w:ascii="Verdana" w:hAnsi="Verdana" w:cs="Arial"/>
        </w:rPr>
        <w:t>bility to solve sensitive issues decisively while respecting procedures and line management structures.</w:t>
      </w:r>
    </w:p>
    <w:p w:rsidR="00E56A63" w:rsidRPr="00E56A63" w:rsidRDefault="00E56A63" w:rsidP="00E56A63">
      <w:pPr>
        <w:pStyle w:val="ListParagraph"/>
        <w:rPr>
          <w:rFonts w:ascii="Verdana" w:hAnsi="Verdana" w:cs="Arial"/>
        </w:rPr>
      </w:pPr>
    </w:p>
    <w:p w:rsidR="00E56A63" w:rsidRPr="00E56A63" w:rsidRDefault="00E56A63" w:rsidP="00E56A63">
      <w:pPr>
        <w:pStyle w:val="ListParagraph"/>
        <w:numPr>
          <w:ilvl w:val="0"/>
          <w:numId w:val="8"/>
        </w:numPr>
        <w:rPr>
          <w:rFonts w:ascii="Verdana" w:hAnsi="Verdana" w:cs="Arial"/>
        </w:rPr>
      </w:pPr>
      <w:r w:rsidRPr="00E56A63">
        <w:rPr>
          <w:rFonts w:ascii="Verdana" w:hAnsi="Verdana" w:cs="Arial"/>
        </w:rPr>
        <w:t>Proven attention for detail and ability to effectively manage a high volume of data and information</w:t>
      </w:r>
      <w:r w:rsidR="00390B54">
        <w:rPr>
          <w:rFonts w:ascii="Verdana" w:hAnsi="Verdana" w:cs="Arial"/>
        </w:rPr>
        <w:t>.</w:t>
      </w:r>
    </w:p>
    <w:p w:rsidR="00E8415D" w:rsidRPr="00E8415D" w:rsidRDefault="00E8415D" w:rsidP="00E8415D">
      <w:pPr>
        <w:pStyle w:val="ListParagraph"/>
        <w:rPr>
          <w:rFonts w:ascii="Verdana" w:hAnsi="Verdana" w:cs="Arial"/>
        </w:rPr>
      </w:pPr>
    </w:p>
    <w:p w:rsidR="003D05DA" w:rsidRDefault="00C61346" w:rsidP="00F73D82">
      <w:pPr>
        <w:pStyle w:val="ListParagraph"/>
        <w:numPr>
          <w:ilvl w:val="0"/>
          <w:numId w:val="8"/>
        </w:numPr>
        <w:rPr>
          <w:rFonts w:ascii="Verdana" w:hAnsi="Verdana" w:cs="Arial"/>
        </w:rPr>
      </w:pPr>
      <w:r>
        <w:rPr>
          <w:rFonts w:ascii="Verdana" w:hAnsi="Verdana" w:cs="Arial"/>
        </w:rPr>
        <w:t>Budget management experience</w:t>
      </w:r>
      <w:r w:rsidR="009411BF">
        <w:rPr>
          <w:rFonts w:ascii="Verdana" w:hAnsi="Verdana" w:cs="Arial"/>
        </w:rPr>
        <w:t xml:space="preserve"> and strong levels of financial literacy</w:t>
      </w:r>
      <w:r>
        <w:rPr>
          <w:rFonts w:ascii="Verdana" w:hAnsi="Verdana" w:cs="Arial"/>
        </w:rPr>
        <w:t>.</w:t>
      </w:r>
    </w:p>
    <w:p w:rsidR="003D05DA" w:rsidRPr="003D05DA" w:rsidRDefault="003D05DA" w:rsidP="003D05DA">
      <w:pPr>
        <w:pStyle w:val="ListParagraph"/>
        <w:rPr>
          <w:rFonts w:ascii="Verdana" w:hAnsi="Verdana" w:cs="Arial"/>
        </w:rPr>
      </w:pPr>
    </w:p>
    <w:p w:rsidR="00E4139B" w:rsidRDefault="00E4139B" w:rsidP="00F73D82">
      <w:pPr>
        <w:pStyle w:val="ListParagraph"/>
        <w:numPr>
          <w:ilvl w:val="0"/>
          <w:numId w:val="8"/>
        </w:numPr>
        <w:rPr>
          <w:rFonts w:ascii="Verdana" w:hAnsi="Verdana" w:cs="Arial"/>
        </w:rPr>
      </w:pPr>
      <w:r>
        <w:rPr>
          <w:rFonts w:ascii="Verdana" w:hAnsi="Verdana" w:cs="Arial"/>
        </w:rPr>
        <w:t>Excellent written and verbal c</w:t>
      </w:r>
      <w:r w:rsidR="00C55049" w:rsidRPr="00B518C4">
        <w:rPr>
          <w:rFonts w:ascii="Verdana" w:hAnsi="Verdana" w:cs="Arial"/>
        </w:rPr>
        <w:t>ommunication</w:t>
      </w:r>
      <w:r>
        <w:rPr>
          <w:rFonts w:ascii="Verdana" w:hAnsi="Verdana" w:cs="Arial"/>
        </w:rPr>
        <w:t xml:space="preserve"> skills and the ability to handle difficult conversations with tact and diplomacy.</w:t>
      </w:r>
    </w:p>
    <w:p w:rsidR="00F73D82" w:rsidRDefault="00F73D82" w:rsidP="00F73D82">
      <w:pPr>
        <w:pStyle w:val="ListParagraph"/>
        <w:ind w:left="360"/>
        <w:rPr>
          <w:rFonts w:ascii="Verdana" w:hAnsi="Verdana" w:cs="Arial"/>
        </w:rPr>
      </w:pPr>
    </w:p>
    <w:p w:rsidR="009C44E7" w:rsidRPr="00F73D82" w:rsidRDefault="00F73D82" w:rsidP="00F73D82">
      <w:pPr>
        <w:pStyle w:val="ListParagraph"/>
        <w:numPr>
          <w:ilvl w:val="0"/>
          <w:numId w:val="8"/>
        </w:numPr>
        <w:rPr>
          <w:rFonts w:ascii="Verdana" w:hAnsi="Verdana" w:cs="Arial"/>
        </w:rPr>
      </w:pPr>
      <w:r w:rsidRPr="00F73D82">
        <w:rPr>
          <w:rFonts w:ascii="Verdana" w:hAnsi="Verdana" w:cs="Arial"/>
        </w:rPr>
        <w:t>Fluent written and spoken English language.</w:t>
      </w:r>
    </w:p>
    <w:p w:rsidR="00F73D82" w:rsidRDefault="00F73D82" w:rsidP="00F73D82">
      <w:pPr>
        <w:pStyle w:val="ListParagraph"/>
        <w:ind w:left="360"/>
        <w:rPr>
          <w:rFonts w:ascii="Verdana" w:hAnsi="Verdana" w:cs="Arial"/>
        </w:rPr>
      </w:pPr>
    </w:p>
    <w:p w:rsidR="00C55049" w:rsidRPr="00B518C4" w:rsidRDefault="00C55049" w:rsidP="009C44E7">
      <w:pPr>
        <w:pStyle w:val="ListParagraph"/>
        <w:numPr>
          <w:ilvl w:val="0"/>
          <w:numId w:val="8"/>
        </w:numPr>
        <w:rPr>
          <w:rFonts w:ascii="Verdana" w:hAnsi="Verdana" w:cs="Arial"/>
        </w:rPr>
      </w:pPr>
      <w:r w:rsidRPr="00B518C4">
        <w:rPr>
          <w:rFonts w:ascii="Verdana" w:hAnsi="Verdana" w:cs="Arial"/>
        </w:rPr>
        <w:t>Able and willing to travel extensively within the region.</w:t>
      </w:r>
    </w:p>
    <w:p w:rsidR="00C55049" w:rsidRDefault="00C55049" w:rsidP="00CA6927">
      <w:pPr>
        <w:rPr>
          <w:rFonts w:ascii="Verdana" w:hAnsi="Verdana" w:cs="Arial"/>
        </w:rPr>
      </w:pPr>
    </w:p>
    <w:p w:rsidR="00CA6927" w:rsidRPr="00B518C4" w:rsidRDefault="00CA6927" w:rsidP="00CA6927">
      <w:pPr>
        <w:rPr>
          <w:rFonts w:ascii="Verdana" w:hAnsi="Verdana" w:cs="Arial"/>
        </w:rPr>
      </w:pPr>
    </w:p>
    <w:p w:rsidR="00C55049" w:rsidRDefault="00C55049" w:rsidP="00CA6927">
      <w:pPr>
        <w:rPr>
          <w:rFonts w:ascii="Verdana" w:hAnsi="Verdana" w:cs="Arial"/>
          <w:b/>
        </w:rPr>
      </w:pPr>
      <w:r w:rsidRPr="00B518C4">
        <w:rPr>
          <w:rFonts w:ascii="Verdana" w:hAnsi="Verdana" w:cs="Arial"/>
          <w:b/>
        </w:rPr>
        <w:t>Desirable</w:t>
      </w:r>
    </w:p>
    <w:p w:rsidR="00CA6927" w:rsidRPr="00B518C4" w:rsidRDefault="00CA6927" w:rsidP="00CA6927">
      <w:pPr>
        <w:rPr>
          <w:rFonts w:ascii="Verdana" w:hAnsi="Verdana" w:cs="Arial"/>
          <w:b/>
        </w:rPr>
      </w:pPr>
    </w:p>
    <w:p w:rsidR="009D7991" w:rsidRDefault="00C61346" w:rsidP="009C44E7">
      <w:pPr>
        <w:pStyle w:val="ListParagraph"/>
        <w:numPr>
          <w:ilvl w:val="0"/>
          <w:numId w:val="8"/>
        </w:numPr>
        <w:rPr>
          <w:rFonts w:ascii="Verdana" w:hAnsi="Verdana" w:cs="Arial"/>
        </w:rPr>
      </w:pPr>
      <w:r>
        <w:rPr>
          <w:rFonts w:ascii="Verdana" w:hAnsi="Verdana" w:cs="Arial"/>
        </w:rPr>
        <w:t xml:space="preserve">Experience of </w:t>
      </w:r>
      <w:r w:rsidR="008360F9">
        <w:rPr>
          <w:rFonts w:ascii="Verdana" w:hAnsi="Verdana" w:cs="Arial"/>
        </w:rPr>
        <w:t>managing the closing</w:t>
      </w:r>
      <w:r>
        <w:rPr>
          <w:rFonts w:ascii="Verdana" w:hAnsi="Verdana" w:cs="Arial"/>
        </w:rPr>
        <w:t xml:space="preserve"> down </w:t>
      </w:r>
      <w:r w:rsidR="008360F9">
        <w:rPr>
          <w:rFonts w:ascii="Verdana" w:hAnsi="Verdana" w:cs="Arial"/>
        </w:rPr>
        <w:t>of country offices or donor funded projects in the international development / humanitarian sectors</w:t>
      </w:r>
      <w:r w:rsidR="009D7991">
        <w:rPr>
          <w:rFonts w:ascii="Verdana" w:hAnsi="Verdana" w:cs="Arial"/>
        </w:rPr>
        <w:t>.</w:t>
      </w:r>
    </w:p>
    <w:p w:rsidR="009D7991" w:rsidRPr="009D7991" w:rsidRDefault="009D7991" w:rsidP="009D7991">
      <w:pPr>
        <w:rPr>
          <w:rFonts w:ascii="Verdana" w:hAnsi="Verdana" w:cs="Arial"/>
        </w:rPr>
      </w:pPr>
    </w:p>
    <w:p w:rsidR="00C55049" w:rsidRPr="00424089" w:rsidRDefault="00C55049" w:rsidP="00424089">
      <w:pPr>
        <w:pStyle w:val="ListParagraph"/>
        <w:numPr>
          <w:ilvl w:val="0"/>
          <w:numId w:val="8"/>
        </w:numPr>
        <w:rPr>
          <w:rFonts w:ascii="Verdana" w:hAnsi="Verdana" w:cs="Arial"/>
        </w:rPr>
      </w:pPr>
      <w:r w:rsidRPr="009C44E7">
        <w:rPr>
          <w:rFonts w:ascii="Verdana" w:hAnsi="Verdana" w:cs="Arial"/>
        </w:rPr>
        <w:t>Knowledge</w:t>
      </w:r>
      <w:r w:rsidR="00424089">
        <w:rPr>
          <w:rFonts w:ascii="Verdana" w:hAnsi="Verdana" w:cs="Arial"/>
        </w:rPr>
        <w:t xml:space="preserve"> and experience of working in different countries across Africa, particularly </w:t>
      </w:r>
      <w:proofErr w:type="gramStart"/>
      <w:r w:rsidR="00424089">
        <w:rPr>
          <w:rFonts w:ascii="Verdana" w:hAnsi="Verdana" w:cs="Arial"/>
        </w:rPr>
        <w:t>East</w:t>
      </w:r>
      <w:proofErr w:type="gramEnd"/>
      <w:r w:rsidR="00424089">
        <w:rPr>
          <w:rFonts w:ascii="Verdana" w:hAnsi="Verdana" w:cs="Arial"/>
        </w:rPr>
        <w:t xml:space="preserve"> and Southern Africa</w:t>
      </w:r>
      <w:r w:rsidR="006B2765">
        <w:rPr>
          <w:rFonts w:ascii="Verdana" w:hAnsi="Verdana" w:cs="Arial"/>
        </w:rPr>
        <w:t>.</w:t>
      </w:r>
    </w:p>
    <w:p w:rsidR="00F54191" w:rsidRDefault="00925CED" w:rsidP="00CA6927"/>
    <w:sectPr w:rsidR="00F54191">
      <w:footerReference w:type="default" r:id="rId9"/>
      <w:pgSz w:w="11906" w:h="16838"/>
      <w:pgMar w:top="1134" w:right="1273" w:bottom="1134" w:left="1273"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E0C" w:rsidRDefault="00814E0C" w:rsidP="00814E0C">
      <w:r>
        <w:separator/>
      </w:r>
    </w:p>
  </w:endnote>
  <w:endnote w:type="continuationSeparator" w:id="0">
    <w:p w:rsidR="00814E0C" w:rsidRDefault="00814E0C" w:rsidP="0081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7295"/>
      <w:docPartObj>
        <w:docPartGallery w:val="Page Numbers (Bottom of Page)"/>
        <w:docPartUnique/>
      </w:docPartObj>
    </w:sdtPr>
    <w:sdtEndPr>
      <w:rPr>
        <w:noProof/>
      </w:rPr>
    </w:sdtEndPr>
    <w:sdtContent>
      <w:p w:rsidR="00802780" w:rsidRDefault="00802780">
        <w:pPr>
          <w:pStyle w:val="Footer"/>
          <w:jc w:val="right"/>
        </w:pPr>
        <w:r>
          <w:fldChar w:fldCharType="begin"/>
        </w:r>
        <w:r>
          <w:instrText xml:space="preserve"> PAGE   \* MERGEFORMAT </w:instrText>
        </w:r>
        <w:r>
          <w:fldChar w:fldCharType="separate"/>
        </w:r>
        <w:r w:rsidR="00925CED">
          <w:rPr>
            <w:noProof/>
          </w:rPr>
          <w:t>1</w:t>
        </w:r>
        <w:r>
          <w:rPr>
            <w:noProof/>
          </w:rPr>
          <w:fldChar w:fldCharType="end"/>
        </w:r>
      </w:p>
    </w:sdtContent>
  </w:sdt>
  <w:p w:rsidR="00814E0C" w:rsidRDefault="00814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E0C" w:rsidRDefault="00814E0C" w:rsidP="00814E0C">
      <w:r>
        <w:separator/>
      </w:r>
    </w:p>
  </w:footnote>
  <w:footnote w:type="continuationSeparator" w:id="0">
    <w:p w:rsidR="00814E0C" w:rsidRDefault="00814E0C" w:rsidP="0081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64E49"/>
    <w:multiLevelType w:val="hybridMultilevel"/>
    <w:tmpl w:val="14E6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DF2973"/>
    <w:multiLevelType w:val="hybridMultilevel"/>
    <w:tmpl w:val="ABA2F21A"/>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48"/>
        </w:tabs>
        <w:ind w:left="1048" w:hanging="360"/>
      </w:pPr>
      <w:rPr>
        <w:rFonts w:ascii="Courier New" w:hAnsi="Courier New" w:cs="Courier New" w:hint="default"/>
      </w:rPr>
    </w:lvl>
    <w:lvl w:ilvl="2" w:tplc="08090005" w:tentative="1">
      <w:start w:val="1"/>
      <w:numFmt w:val="bullet"/>
      <w:lvlText w:val=""/>
      <w:lvlJc w:val="left"/>
      <w:pPr>
        <w:tabs>
          <w:tab w:val="num" w:pos="1768"/>
        </w:tabs>
        <w:ind w:left="1768" w:hanging="360"/>
      </w:pPr>
      <w:rPr>
        <w:rFonts w:ascii="Wingdings" w:hAnsi="Wingdings" w:hint="default"/>
      </w:rPr>
    </w:lvl>
    <w:lvl w:ilvl="3" w:tplc="08090001" w:tentative="1">
      <w:start w:val="1"/>
      <w:numFmt w:val="bullet"/>
      <w:lvlText w:val=""/>
      <w:lvlJc w:val="left"/>
      <w:pPr>
        <w:tabs>
          <w:tab w:val="num" w:pos="2488"/>
        </w:tabs>
        <w:ind w:left="2488" w:hanging="360"/>
      </w:pPr>
      <w:rPr>
        <w:rFonts w:ascii="Symbol" w:hAnsi="Symbol" w:hint="default"/>
      </w:rPr>
    </w:lvl>
    <w:lvl w:ilvl="4" w:tplc="08090003" w:tentative="1">
      <w:start w:val="1"/>
      <w:numFmt w:val="bullet"/>
      <w:lvlText w:val="o"/>
      <w:lvlJc w:val="left"/>
      <w:pPr>
        <w:tabs>
          <w:tab w:val="num" w:pos="3208"/>
        </w:tabs>
        <w:ind w:left="3208" w:hanging="360"/>
      </w:pPr>
      <w:rPr>
        <w:rFonts w:ascii="Courier New" w:hAnsi="Courier New" w:cs="Courier New" w:hint="default"/>
      </w:rPr>
    </w:lvl>
    <w:lvl w:ilvl="5" w:tplc="08090005" w:tentative="1">
      <w:start w:val="1"/>
      <w:numFmt w:val="bullet"/>
      <w:lvlText w:val=""/>
      <w:lvlJc w:val="left"/>
      <w:pPr>
        <w:tabs>
          <w:tab w:val="num" w:pos="3928"/>
        </w:tabs>
        <w:ind w:left="3928" w:hanging="360"/>
      </w:pPr>
      <w:rPr>
        <w:rFonts w:ascii="Wingdings" w:hAnsi="Wingdings" w:hint="default"/>
      </w:rPr>
    </w:lvl>
    <w:lvl w:ilvl="6" w:tplc="08090001" w:tentative="1">
      <w:start w:val="1"/>
      <w:numFmt w:val="bullet"/>
      <w:lvlText w:val=""/>
      <w:lvlJc w:val="left"/>
      <w:pPr>
        <w:tabs>
          <w:tab w:val="num" w:pos="4648"/>
        </w:tabs>
        <w:ind w:left="4648" w:hanging="360"/>
      </w:pPr>
      <w:rPr>
        <w:rFonts w:ascii="Symbol" w:hAnsi="Symbol" w:hint="default"/>
      </w:rPr>
    </w:lvl>
    <w:lvl w:ilvl="7" w:tplc="08090003" w:tentative="1">
      <w:start w:val="1"/>
      <w:numFmt w:val="bullet"/>
      <w:lvlText w:val="o"/>
      <w:lvlJc w:val="left"/>
      <w:pPr>
        <w:tabs>
          <w:tab w:val="num" w:pos="5368"/>
        </w:tabs>
        <w:ind w:left="5368" w:hanging="360"/>
      </w:pPr>
      <w:rPr>
        <w:rFonts w:ascii="Courier New" w:hAnsi="Courier New" w:cs="Courier New" w:hint="default"/>
      </w:rPr>
    </w:lvl>
    <w:lvl w:ilvl="8" w:tplc="08090005" w:tentative="1">
      <w:start w:val="1"/>
      <w:numFmt w:val="bullet"/>
      <w:lvlText w:val=""/>
      <w:lvlJc w:val="left"/>
      <w:pPr>
        <w:tabs>
          <w:tab w:val="num" w:pos="6088"/>
        </w:tabs>
        <w:ind w:left="6088" w:hanging="360"/>
      </w:pPr>
      <w:rPr>
        <w:rFonts w:ascii="Wingdings" w:hAnsi="Wingdings" w:hint="default"/>
      </w:rPr>
    </w:lvl>
  </w:abstractNum>
  <w:abstractNum w:abstractNumId="2">
    <w:nsid w:val="2EFC2815"/>
    <w:multiLevelType w:val="hybridMultilevel"/>
    <w:tmpl w:val="1E54F7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F1B529F"/>
    <w:multiLevelType w:val="hybridMultilevel"/>
    <w:tmpl w:val="BDB420C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30E33968"/>
    <w:multiLevelType w:val="hybridMultilevel"/>
    <w:tmpl w:val="CF6AAEF6"/>
    <w:lvl w:ilvl="0" w:tplc="EAE85D9E">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527B66"/>
    <w:multiLevelType w:val="hybridMultilevel"/>
    <w:tmpl w:val="A6325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BB34BC1"/>
    <w:multiLevelType w:val="hybridMultilevel"/>
    <w:tmpl w:val="CC80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275AE5"/>
    <w:multiLevelType w:val="hybridMultilevel"/>
    <w:tmpl w:val="8CB6A882"/>
    <w:lvl w:ilvl="0" w:tplc="EAE85D9E">
      <w:start w:val="1"/>
      <w:numFmt w:val="bullet"/>
      <w:lvlText w:val=""/>
      <w:lvlJc w:val="left"/>
      <w:pPr>
        <w:tabs>
          <w:tab w:val="num" w:pos="454"/>
        </w:tabs>
        <w:ind w:left="454"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AAA682A"/>
    <w:multiLevelType w:val="hybridMultilevel"/>
    <w:tmpl w:val="A2CA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DF50C6"/>
    <w:multiLevelType w:val="hybridMultilevel"/>
    <w:tmpl w:val="151C3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93FEF"/>
    <w:multiLevelType w:val="hybridMultilevel"/>
    <w:tmpl w:val="F9C6BF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BD55ADD"/>
    <w:multiLevelType w:val="hybridMultilevel"/>
    <w:tmpl w:val="53B82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3"/>
  </w:num>
  <w:num w:numId="4">
    <w:abstractNumId w:val="1"/>
  </w:num>
  <w:num w:numId="5">
    <w:abstractNumId w:val="11"/>
  </w:num>
  <w:num w:numId="6">
    <w:abstractNumId w:val="9"/>
  </w:num>
  <w:num w:numId="7">
    <w:abstractNumId w:val="8"/>
  </w:num>
  <w:num w:numId="8">
    <w:abstractNumId w:val="2"/>
  </w:num>
  <w:num w:numId="9">
    <w:abstractNumId w:val="0"/>
  </w:num>
  <w:num w:numId="10">
    <w:abstractNumId w:val="6"/>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49"/>
    <w:rsid w:val="00000084"/>
    <w:rsid w:val="00032C49"/>
    <w:rsid w:val="00047FFA"/>
    <w:rsid w:val="00080C33"/>
    <w:rsid w:val="000A2A98"/>
    <w:rsid w:val="000B2AFE"/>
    <w:rsid w:val="000F6C8C"/>
    <w:rsid w:val="00107285"/>
    <w:rsid w:val="001216C0"/>
    <w:rsid w:val="00141A46"/>
    <w:rsid w:val="00144BD5"/>
    <w:rsid w:val="00163FDE"/>
    <w:rsid w:val="001853B1"/>
    <w:rsid w:val="001B50ED"/>
    <w:rsid w:val="001E6751"/>
    <w:rsid w:val="001F3C07"/>
    <w:rsid w:val="001F7DE2"/>
    <w:rsid w:val="00252590"/>
    <w:rsid w:val="002562CE"/>
    <w:rsid w:val="00271465"/>
    <w:rsid w:val="002B4788"/>
    <w:rsid w:val="002D033E"/>
    <w:rsid w:val="002D3D7A"/>
    <w:rsid w:val="00320C16"/>
    <w:rsid w:val="003562E5"/>
    <w:rsid w:val="00366B09"/>
    <w:rsid w:val="00374CBD"/>
    <w:rsid w:val="00390B54"/>
    <w:rsid w:val="003952AB"/>
    <w:rsid w:val="003A1CE0"/>
    <w:rsid w:val="003D05DA"/>
    <w:rsid w:val="003E0F30"/>
    <w:rsid w:val="003E4F2E"/>
    <w:rsid w:val="003F5D7E"/>
    <w:rsid w:val="00424089"/>
    <w:rsid w:val="00464334"/>
    <w:rsid w:val="00470253"/>
    <w:rsid w:val="00470F94"/>
    <w:rsid w:val="00483042"/>
    <w:rsid w:val="00496A91"/>
    <w:rsid w:val="004B7B55"/>
    <w:rsid w:val="004D2AD6"/>
    <w:rsid w:val="004F0A1B"/>
    <w:rsid w:val="004F5115"/>
    <w:rsid w:val="004F7843"/>
    <w:rsid w:val="0050361B"/>
    <w:rsid w:val="00506414"/>
    <w:rsid w:val="00537048"/>
    <w:rsid w:val="005678DB"/>
    <w:rsid w:val="0057066B"/>
    <w:rsid w:val="00591B32"/>
    <w:rsid w:val="005A2188"/>
    <w:rsid w:val="005A71D2"/>
    <w:rsid w:val="005B3044"/>
    <w:rsid w:val="005E66A5"/>
    <w:rsid w:val="00606C1F"/>
    <w:rsid w:val="0062012A"/>
    <w:rsid w:val="00621FF7"/>
    <w:rsid w:val="0062486A"/>
    <w:rsid w:val="0063473B"/>
    <w:rsid w:val="00675F84"/>
    <w:rsid w:val="006B2765"/>
    <w:rsid w:val="006D1F7B"/>
    <w:rsid w:val="006D4235"/>
    <w:rsid w:val="006E6809"/>
    <w:rsid w:val="0071794F"/>
    <w:rsid w:val="00733208"/>
    <w:rsid w:val="00736921"/>
    <w:rsid w:val="0078335C"/>
    <w:rsid w:val="0079010B"/>
    <w:rsid w:val="007A0A08"/>
    <w:rsid w:val="00802780"/>
    <w:rsid w:val="0081109A"/>
    <w:rsid w:val="00813347"/>
    <w:rsid w:val="00814E0C"/>
    <w:rsid w:val="00816817"/>
    <w:rsid w:val="0082382B"/>
    <w:rsid w:val="008360F9"/>
    <w:rsid w:val="00853F2A"/>
    <w:rsid w:val="00867A1C"/>
    <w:rsid w:val="00876744"/>
    <w:rsid w:val="008A0E3E"/>
    <w:rsid w:val="008A5422"/>
    <w:rsid w:val="008B3D8B"/>
    <w:rsid w:val="008B59A1"/>
    <w:rsid w:val="008B7EE5"/>
    <w:rsid w:val="008D65F4"/>
    <w:rsid w:val="0090767D"/>
    <w:rsid w:val="009241A6"/>
    <w:rsid w:val="00925CED"/>
    <w:rsid w:val="009411BF"/>
    <w:rsid w:val="0097121F"/>
    <w:rsid w:val="009C10D3"/>
    <w:rsid w:val="009C44E7"/>
    <w:rsid w:val="009D3398"/>
    <w:rsid w:val="009D7991"/>
    <w:rsid w:val="00A07FDD"/>
    <w:rsid w:val="00A54BCA"/>
    <w:rsid w:val="00A615C4"/>
    <w:rsid w:val="00A908EB"/>
    <w:rsid w:val="00A93698"/>
    <w:rsid w:val="00AA4047"/>
    <w:rsid w:val="00AB127D"/>
    <w:rsid w:val="00AB596D"/>
    <w:rsid w:val="00AD6A9C"/>
    <w:rsid w:val="00B11A82"/>
    <w:rsid w:val="00B15977"/>
    <w:rsid w:val="00B27EC3"/>
    <w:rsid w:val="00B35E68"/>
    <w:rsid w:val="00B60DCC"/>
    <w:rsid w:val="00B80405"/>
    <w:rsid w:val="00B92014"/>
    <w:rsid w:val="00B95982"/>
    <w:rsid w:val="00BF5145"/>
    <w:rsid w:val="00C3186F"/>
    <w:rsid w:val="00C53E3A"/>
    <w:rsid w:val="00C55049"/>
    <w:rsid w:val="00C61346"/>
    <w:rsid w:val="00C70B9A"/>
    <w:rsid w:val="00C81448"/>
    <w:rsid w:val="00C82A44"/>
    <w:rsid w:val="00C8507F"/>
    <w:rsid w:val="00CA1972"/>
    <w:rsid w:val="00CA250B"/>
    <w:rsid w:val="00CA6927"/>
    <w:rsid w:val="00CB6D51"/>
    <w:rsid w:val="00CD0DC6"/>
    <w:rsid w:val="00CE334B"/>
    <w:rsid w:val="00D11078"/>
    <w:rsid w:val="00D13AF9"/>
    <w:rsid w:val="00D273C8"/>
    <w:rsid w:val="00D37E8A"/>
    <w:rsid w:val="00D70FFC"/>
    <w:rsid w:val="00D87BAB"/>
    <w:rsid w:val="00D9034D"/>
    <w:rsid w:val="00DB085C"/>
    <w:rsid w:val="00DB1817"/>
    <w:rsid w:val="00DD2B8C"/>
    <w:rsid w:val="00DF31E8"/>
    <w:rsid w:val="00DF3C2F"/>
    <w:rsid w:val="00E21C9B"/>
    <w:rsid w:val="00E4139B"/>
    <w:rsid w:val="00E544A8"/>
    <w:rsid w:val="00E56A63"/>
    <w:rsid w:val="00E71BE1"/>
    <w:rsid w:val="00E8415D"/>
    <w:rsid w:val="00E929DF"/>
    <w:rsid w:val="00E96F31"/>
    <w:rsid w:val="00EC6435"/>
    <w:rsid w:val="00EE28FA"/>
    <w:rsid w:val="00EF253A"/>
    <w:rsid w:val="00F04A7C"/>
    <w:rsid w:val="00F27003"/>
    <w:rsid w:val="00F462B9"/>
    <w:rsid w:val="00F56233"/>
    <w:rsid w:val="00F73D82"/>
    <w:rsid w:val="00F73EA4"/>
    <w:rsid w:val="00F74D9F"/>
    <w:rsid w:val="00F923EB"/>
    <w:rsid w:val="00FC1A43"/>
    <w:rsid w:val="00FE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55049"/>
    <w:pPr>
      <w:keepNext/>
      <w:spacing w:before="100" w:after="100"/>
      <w:outlineLvl w:val="2"/>
    </w:pPr>
    <w:rPr>
      <w:b/>
      <w:snapToGrid w:val="0"/>
      <w:sz w:val="36"/>
    </w:rPr>
  </w:style>
  <w:style w:type="paragraph" w:customStyle="1" w:styleId="H3">
    <w:name w:val="H3"/>
    <w:basedOn w:val="Normal"/>
    <w:next w:val="Normal"/>
    <w:rsid w:val="00C55049"/>
    <w:pPr>
      <w:keepNext/>
      <w:spacing w:before="100" w:after="100"/>
      <w:outlineLvl w:val="3"/>
    </w:pPr>
    <w:rPr>
      <w:b/>
      <w:snapToGrid w:val="0"/>
      <w:sz w:val="28"/>
    </w:rPr>
  </w:style>
  <w:style w:type="paragraph" w:customStyle="1" w:styleId="H4">
    <w:name w:val="H4"/>
    <w:basedOn w:val="Normal"/>
    <w:next w:val="Normal"/>
    <w:rsid w:val="00C55049"/>
    <w:pPr>
      <w:keepNext/>
      <w:spacing w:before="100" w:after="100"/>
      <w:outlineLvl w:val="4"/>
    </w:pPr>
    <w:rPr>
      <w:b/>
      <w:snapToGrid w:val="0"/>
      <w:sz w:val="24"/>
    </w:rPr>
  </w:style>
  <w:style w:type="paragraph" w:customStyle="1" w:styleId="H5">
    <w:name w:val="H5"/>
    <w:basedOn w:val="Normal"/>
    <w:next w:val="Normal"/>
    <w:rsid w:val="00C55049"/>
    <w:pPr>
      <w:keepNext/>
      <w:spacing w:before="100" w:after="100"/>
      <w:outlineLvl w:val="5"/>
    </w:pPr>
    <w:rPr>
      <w:b/>
      <w:snapToGrid w:val="0"/>
    </w:rPr>
  </w:style>
  <w:style w:type="paragraph" w:customStyle="1" w:styleId="Normal10pt">
    <w:name w:val="Normal + 10 pt"/>
    <w:basedOn w:val="Normal"/>
    <w:rsid w:val="00C55049"/>
    <w:rPr>
      <w:rFonts w:ascii="Arial" w:hAnsi="Arial" w:cs="Arial"/>
    </w:rPr>
  </w:style>
  <w:style w:type="paragraph" w:styleId="ListParagraph">
    <w:name w:val="List Paragraph"/>
    <w:basedOn w:val="Normal"/>
    <w:uiPriority w:val="34"/>
    <w:qFormat/>
    <w:rsid w:val="00D11078"/>
    <w:pPr>
      <w:ind w:left="720"/>
      <w:contextualSpacing/>
    </w:pPr>
  </w:style>
  <w:style w:type="paragraph" w:styleId="Header">
    <w:name w:val="header"/>
    <w:basedOn w:val="Normal"/>
    <w:link w:val="HeaderChar"/>
    <w:uiPriority w:val="99"/>
    <w:unhideWhenUsed/>
    <w:rsid w:val="00814E0C"/>
    <w:pPr>
      <w:tabs>
        <w:tab w:val="center" w:pos="4513"/>
        <w:tab w:val="right" w:pos="9026"/>
      </w:tabs>
    </w:pPr>
  </w:style>
  <w:style w:type="character" w:customStyle="1" w:styleId="HeaderChar">
    <w:name w:val="Header Char"/>
    <w:basedOn w:val="DefaultParagraphFont"/>
    <w:link w:val="Header"/>
    <w:uiPriority w:val="99"/>
    <w:rsid w:val="00814E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4E0C"/>
    <w:pPr>
      <w:tabs>
        <w:tab w:val="center" w:pos="4513"/>
        <w:tab w:val="right" w:pos="9026"/>
      </w:tabs>
    </w:pPr>
  </w:style>
  <w:style w:type="character" w:customStyle="1" w:styleId="FooterChar">
    <w:name w:val="Footer Char"/>
    <w:basedOn w:val="DefaultParagraphFont"/>
    <w:link w:val="Footer"/>
    <w:uiPriority w:val="99"/>
    <w:rsid w:val="00814E0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04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rsid w:val="00C55049"/>
    <w:pPr>
      <w:keepNext/>
      <w:spacing w:before="100" w:after="100"/>
      <w:outlineLvl w:val="2"/>
    </w:pPr>
    <w:rPr>
      <w:b/>
      <w:snapToGrid w:val="0"/>
      <w:sz w:val="36"/>
    </w:rPr>
  </w:style>
  <w:style w:type="paragraph" w:customStyle="1" w:styleId="H3">
    <w:name w:val="H3"/>
    <w:basedOn w:val="Normal"/>
    <w:next w:val="Normal"/>
    <w:rsid w:val="00C55049"/>
    <w:pPr>
      <w:keepNext/>
      <w:spacing w:before="100" w:after="100"/>
      <w:outlineLvl w:val="3"/>
    </w:pPr>
    <w:rPr>
      <w:b/>
      <w:snapToGrid w:val="0"/>
      <w:sz w:val="28"/>
    </w:rPr>
  </w:style>
  <w:style w:type="paragraph" w:customStyle="1" w:styleId="H4">
    <w:name w:val="H4"/>
    <w:basedOn w:val="Normal"/>
    <w:next w:val="Normal"/>
    <w:rsid w:val="00C55049"/>
    <w:pPr>
      <w:keepNext/>
      <w:spacing w:before="100" w:after="100"/>
      <w:outlineLvl w:val="4"/>
    </w:pPr>
    <w:rPr>
      <w:b/>
      <w:snapToGrid w:val="0"/>
      <w:sz w:val="24"/>
    </w:rPr>
  </w:style>
  <w:style w:type="paragraph" w:customStyle="1" w:styleId="H5">
    <w:name w:val="H5"/>
    <w:basedOn w:val="Normal"/>
    <w:next w:val="Normal"/>
    <w:rsid w:val="00C55049"/>
    <w:pPr>
      <w:keepNext/>
      <w:spacing w:before="100" w:after="100"/>
      <w:outlineLvl w:val="5"/>
    </w:pPr>
    <w:rPr>
      <w:b/>
      <w:snapToGrid w:val="0"/>
    </w:rPr>
  </w:style>
  <w:style w:type="paragraph" w:customStyle="1" w:styleId="Normal10pt">
    <w:name w:val="Normal + 10 pt"/>
    <w:basedOn w:val="Normal"/>
    <w:rsid w:val="00C55049"/>
    <w:rPr>
      <w:rFonts w:ascii="Arial" w:hAnsi="Arial" w:cs="Arial"/>
    </w:rPr>
  </w:style>
  <w:style w:type="paragraph" w:styleId="ListParagraph">
    <w:name w:val="List Paragraph"/>
    <w:basedOn w:val="Normal"/>
    <w:uiPriority w:val="34"/>
    <w:qFormat/>
    <w:rsid w:val="00D11078"/>
    <w:pPr>
      <w:ind w:left="720"/>
      <w:contextualSpacing/>
    </w:pPr>
  </w:style>
  <w:style w:type="paragraph" w:styleId="Header">
    <w:name w:val="header"/>
    <w:basedOn w:val="Normal"/>
    <w:link w:val="HeaderChar"/>
    <w:uiPriority w:val="99"/>
    <w:unhideWhenUsed/>
    <w:rsid w:val="00814E0C"/>
    <w:pPr>
      <w:tabs>
        <w:tab w:val="center" w:pos="4513"/>
        <w:tab w:val="right" w:pos="9026"/>
      </w:tabs>
    </w:pPr>
  </w:style>
  <w:style w:type="character" w:customStyle="1" w:styleId="HeaderChar">
    <w:name w:val="Header Char"/>
    <w:basedOn w:val="DefaultParagraphFont"/>
    <w:link w:val="Header"/>
    <w:uiPriority w:val="99"/>
    <w:rsid w:val="00814E0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14E0C"/>
    <w:pPr>
      <w:tabs>
        <w:tab w:val="center" w:pos="4513"/>
        <w:tab w:val="right" w:pos="9026"/>
      </w:tabs>
    </w:pPr>
  </w:style>
  <w:style w:type="character" w:customStyle="1" w:styleId="FooterChar">
    <w:name w:val="Footer Char"/>
    <w:basedOn w:val="DefaultParagraphFont"/>
    <w:link w:val="Footer"/>
    <w:uiPriority w:val="99"/>
    <w:rsid w:val="00814E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45307">
      <w:bodyDiv w:val="1"/>
      <w:marLeft w:val="0"/>
      <w:marRight w:val="0"/>
      <w:marTop w:val="0"/>
      <w:marBottom w:val="0"/>
      <w:divBdr>
        <w:top w:val="none" w:sz="0" w:space="0" w:color="auto"/>
        <w:left w:val="none" w:sz="0" w:space="0" w:color="auto"/>
        <w:bottom w:val="none" w:sz="0" w:space="0" w:color="auto"/>
        <w:right w:val="none" w:sz="0" w:space="0" w:color="auto"/>
      </w:divBdr>
    </w:div>
    <w:div w:id="436174208">
      <w:bodyDiv w:val="1"/>
      <w:marLeft w:val="0"/>
      <w:marRight w:val="0"/>
      <w:marTop w:val="0"/>
      <w:marBottom w:val="0"/>
      <w:divBdr>
        <w:top w:val="none" w:sz="0" w:space="0" w:color="auto"/>
        <w:left w:val="none" w:sz="0" w:space="0" w:color="auto"/>
        <w:bottom w:val="none" w:sz="0" w:space="0" w:color="auto"/>
        <w:right w:val="none" w:sz="0" w:space="0" w:color="auto"/>
      </w:divBdr>
    </w:div>
    <w:div w:id="140491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helpage</Company>
  <LinksUpToDate>false</LinksUpToDate>
  <CharactersWithSpaces>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Collenette</dc:creator>
  <cp:lastModifiedBy>Georgina Hunnygen</cp:lastModifiedBy>
  <cp:revision>8</cp:revision>
  <dcterms:created xsi:type="dcterms:W3CDTF">2016-08-12T08:32:00Z</dcterms:created>
  <dcterms:modified xsi:type="dcterms:W3CDTF">2016-08-12T15:11:00Z</dcterms:modified>
</cp:coreProperties>
</file>