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6655C" w:rsidRDefault="006D32A3">
      <w:pPr>
        <w:rPr>
          <w:b/>
        </w:rPr>
      </w:pPr>
      <w:bookmarkStart w:id="0" w:name="_GoBack"/>
      <w:bookmarkEnd w:id="0"/>
      <w:r>
        <w:rPr>
          <w:b/>
          <w:noProof/>
          <w:lang w:eastAsia="en-GB"/>
        </w:rPr>
        <w:drawing>
          <wp:anchor distT="0" distB="0" distL="114300" distR="114300" simplePos="0" relativeHeight="251657728" behindDoc="1" locked="0" layoutInCell="1" allowOverlap="1" wp14:anchorId="77E676CB" wp14:editId="691A7F94">
            <wp:simplePos x="0" y="0"/>
            <wp:positionH relativeFrom="column">
              <wp:posOffset>4438650</wp:posOffset>
            </wp:positionH>
            <wp:positionV relativeFrom="paragraph">
              <wp:posOffset>-301625</wp:posOffset>
            </wp:positionV>
            <wp:extent cx="2114550" cy="1162050"/>
            <wp:effectExtent l="0" t="0" r="0" b="635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14550" cy="1162050"/>
                    </a:xfrm>
                    <a:prstGeom prst="rect">
                      <a:avLst/>
                    </a:prstGeom>
                    <a:noFill/>
                  </pic:spPr>
                </pic:pic>
              </a:graphicData>
            </a:graphic>
            <wp14:sizeRelH relativeFrom="page">
              <wp14:pctWidth>0</wp14:pctWidth>
            </wp14:sizeRelH>
            <wp14:sizeRelV relativeFrom="page">
              <wp14:pctHeight>0</wp14:pctHeight>
            </wp14:sizeRelV>
          </wp:anchor>
        </w:drawing>
      </w:r>
    </w:p>
    <w:p w:rsidR="003D76C0" w:rsidRDefault="003D76C0">
      <w:pPr>
        <w:rPr>
          <w:b/>
        </w:rPr>
      </w:pPr>
    </w:p>
    <w:p w:rsidR="003D76C0" w:rsidRDefault="003D76C0">
      <w:pPr>
        <w:rPr>
          <w:b/>
        </w:rPr>
      </w:pPr>
    </w:p>
    <w:p w:rsidR="00A6655C" w:rsidRPr="003D76C0" w:rsidRDefault="00A6655C" w:rsidP="003D76C0">
      <w:pPr>
        <w:jc w:val="center"/>
        <w:rPr>
          <w:rFonts w:ascii="Verdana" w:hAnsi="Verdana"/>
          <w:b/>
          <w:sz w:val="20"/>
        </w:rPr>
      </w:pPr>
      <w:r w:rsidRPr="003D76C0">
        <w:rPr>
          <w:rFonts w:ascii="Verdana" w:hAnsi="Verdana"/>
          <w:b/>
          <w:sz w:val="20"/>
        </w:rPr>
        <w:t>JOB DESCRIPTION</w:t>
      </w:r>
    </w:p>
    <w:p w:rsidR="00A6655C" w:rsidRPr="003D76C0" w:rsidRDefault="00A6655C">
      <w:pPr>
        <w:rPr>
          <w:rFonts w:ascii="Verdana" w:hAnsi="Verdana"/>
          <w:b/>
          <w:sz w:val="20"/>
        </w:rPr>
      </w:pPr>
    </w:p>
    <w:p w:rsidR="00A6655C" w:rsidRPr="00F607DD" w:rsidRDefault="003D76C0">
      <w:pPr>
        <w:rPr>
          <w:rFonts w:ascii="Verdana" w:hAnsi="Verdana"/>
          <w:sz w:val="20"/>
        </w:rPr>
      </w:pPr>
      <w:r w:rsidRPr="003D76C0">
        <w:rPr>
          <w:rFonts w:ascii="Verdana" w:hAnsi="Verdana"/>
          <w:b/>
          <w:sz w:val="20"/>
        </w:rPr>
        <w:t>JOB TITLE</w:t>
      </w:r>
      <w:r w:rsidR="00A6655C" w:rsidRPr="003D76C0">
        <w:rPr>
          <w:rFonts w:ascii="Verdana" w:hAnsi="Verdana"/>
          <w:b/>
          <w:sz w:val="20"/>
        </w:rPr>
        <w:t>:</w:t>
      </w:r>
      <w:r w:rsidR="001E2C25" w:rsidRPr="003D76C0">
        <w:rPr>
          <w:rFonts w:ascii="Verdana" w:hAnsi="Verdana"/>
          <w:sz w:val="20"/>
        </w:rPr>
        <w:tab/>
      </w:r>
      <w:r w:rsidR="001E2C25" w:rsidRPr="003D76C0">
        <w:rPr>
          <w:rFonts w:ascii="Verdana" w:hAnsi="Verdana"/>
          <w:sz w:val="20"/>
        </w:rPr>
        <w:tab/>
      </w:r>
      <w:r w:rsidR="001E2C25" w:rsidRPr="003D76C0">
        <w:rPr>
          <w:rFonts w:ascii="Verdana" w:hAnsi="Verdana"/>
          <w:sz w:val="20"/>
        </w:rPr>
        <w:tab/>
      </w:r>
      <w:r>
        <w:rPr>
          <w:rFonts w:ascii="Verdana" w:hAnsi="Verdana"/>
          <w:sz w:val="20"/>
        </w:rPr>
        <w:tab/>
      </w:r>
      <w:r w:rsidR="0093558A" w:rsidRPr="00F607DD">
        <w:rPr>
          <w:rFonts w:ascii="Verdana" w:hAnsi="Verdana"/>
          <w:sz w:val="20"/>
        </w:rPr>
        <w:t>First Line IT Support Assistant</w:t>
      </w:r>
    </w:p>
    <w:p w:rsidR="005503D5" w:rsidRDefault="005503D5">
      <w:pPr>
        <w:rPr>
          <w:rFonts w:ascii="Verdana" w:hAnsi="Verdana"/>
          <w:b/>
          <w:sz w:val="20"/>
        </w:rPr>
      </w:pPr>
      <w:r>
        <w:rPr>
          <w:rFonts w:ascii="Verdana" w:hAnsi="Verdana"/>
          <w:b/>
          <w:sz w:val="20"/>
        </w:rPr>
        <w:t>GRADE &amp; SALARY:</w:t>
      </w:r>
      <w:r>
        <w:rPr>
          <w:rFonts w:ascii="Verdana" w:hAnsi="Verdana"/>
          <w:b/>
          <w:sz w:val="20"/>
        </w:rPr>
        <w:tab/>
      </w:r>
      <w:r>
        <w:rPr>
          <w:rFonts w:ascii="Verdana" w:hAnsi="Verdana"/>
          <w:b/>
          <w:sz w:val="20"/>
        </w:rPr>
        <w:tab/>
      </w:r>
      <w:r>
        <w:rPr>
          <w:rFonts w:ascii="Verdana" w:hAnsi="Verdana"/>
          <w:b/>
          <w:sz w:val="20"/>
        </w:rPr>
        <w:tab/>
      </w:r>
      <w:r w:rsidR="00A806A1" w:rsidRPr="00A806A1">
        <w:rPr>
          <w:rFonts w:ascii="Verdana" w:hAnsi="Verdana"/>
          <w:sz w:val="20"/>
        </w:rPr>
        <w:t>B &amp; £22,962 gross per annum</w:t>
      </w:r>
    </w:p>
    <w:p w:rsidR="00A6655C" w:rsidRPr="003D76C0" w:rsidRDefault="003D76C0">
      <w:pPr>
        <w:rPr>
          <w:rFonts w:ascii="Verdana" w:hAnsi="Verdana"/>
          <w:sz w:val="20"/>
        </w:rPr>
      </w:pPr>
      <w:r w:rsidRPr="003D76C0">
        <w:rPr>
          <w:rFonts w:ascii="Verdana" w:hAnsi="Verdana"/>
          <w:b/>
          <w:sz w:val="20"/>
        </w:rPr>
        <w:t>DEPARTMENT</w:t>
      </w:r>
      <w:r w:rsidR="00A6655C" w:rsidRPr="003D76C0">
        <w:rPr>
          <w:rFonts w:ascii="Verdana" w:hAnsi="Verdana"/>
          <w:b/>
          <w:sz w:val="20"/>
        </w:rPr>
        <w:t>:</w:t>
      </w:r>
      <w:r w:rsidR="00A6655C" w:rsidRPr="003D76C0">
        <w:rPr>
          <w:rFonts w:ascii="Verdana" w:hAnsi="Verdana"/>
          <w:b/>
          <w:sz w:val="20"/>
        </w:rPr>
        <w:tab/>
      </w:r>
      <w:r>
        <w:rPr>
          <w:rFonts w:ascii="Verdana" w:hAnsi="Verdana"/>
          <w:sz w:val="20"/>
        </w:rPr>
        <w:tab/>
      </w:r>
      <w:r>
        <w:rPr>
          <w:rFonts w:ascii="Verdana" w:hAnsi="Verdana"/>
          <w:sz w:val="20"/>
        </w:rPr>
        <w:tab/>
      </w:r>
      <w:r w:rsidR="00A6655C" w:rsidRPr="003D76C0">
        <w:rPr>
          <w:rFonts w:ascii="Verdana" w:hAnsi="Verdana"/>
          <w:sz w:val="20"/>
        </w:rPr>
        <w:t xml:space="preserve">Finance, IT &amp; Support Services </w:t>
      </w:r>
      <w:r w:rsidR="00A6655C" w:rsidRPr="003D76C0">
        <w:rPr>
          <w:rFonts w:ascii="Verdana" w:hAnsi="Verdana"/>
          <w:sz w:val="20"/>
        </w:rPr>
        <w:tab/>
      </w:r>
      <w:r w:rsidR="00A6655C" w:rsidRPr="003D76C0">
        <w:rPr>
          <w:rFonts w:ascii="Verdana" w:hAnsi="Verdana"/>
          <w:sz w:val="20"/>
        </w:rPr>
        <w:tab/>
      </w:r>
    </w:p>
    <w:p w:rsidR="00A6655C" w:rsidRPr="003D76C0" w:rsidRDefault="003D76C0">
      <w:pPr>
        <w:rPr>
          <w:rFonts w:ascii="Verdana" w:hAnsi="Verdana"/>
          <w:sz w:val="20"/>
        </w:rPr>
      </w:pPr>
      <w:r w:rsidRPr="003D76C0">
        <w:rPr>
          <w:rFonts w:ascii="Verdana" w:hAnsi="Verdana"/>
          <w:b/>
          <w:sz w:val="20"/>
        </w:rPr>
        <w:t>LOCATION</w:t>
      </w:r>
      <w:r w:rsidR="00A6655C" w:rsidRPr="003D76C0">
        <w:rPr>
          <w:rFonts w:ascii="Verdana" w:hAnsi="Verdana"/>
          <w:b/>
          <w:sz w:val="20"/>
        </w:rPr>
        <w:t>:</w:t>
      </w:r>
      <w:r w:rsidR="00A6655C" w:rsidRPr="003D76C0">
        <w:rPr>
          <w:rFonts w:ascii="Verdana" w:hAnsi="Verdana"/>
          <w:sz w:val="20"/>
        </w:rPr>
        <w:tab/>
      </w:r>
      <w:r w:rsidR="00A6655C" w:rsidRPr="003D76C0">
        <w:rPr>
          <w:rFonts w:ascii="Verdana" w:hAnsi="Verdana"/>
          <w:sz w:val="20"/>
        </w:rPr>
        <w:tab/>
      </w:r>
      <w:r w:rsidR="00A6655C" w:rsidRPr="003D76C0">
        <w:rPr>
          <w:rFonts w:ascii="Verdana" w:hAnsi="Verdana"/>
          <w:sz w:val="20"/>
        </w:rPr>
        <w:tab/>
      </w:r>
      <w:r>
        <w:rPr>
          <w:rFonts w:ascii="Verdana" w:hAnsi="Verdana"/>
          <w:sz w:val="20"/>
        </w:rPr>
        <w:tab/>
      </w:r>
      <w:r w:rsidR="00A6655C" w:rsidRPr="003D76C0">
        <w:rPr>
          <w:rFonts w:ascii="Verdana" w:hAnsi="Verdana"/>
          <w:sz w:val="20"/>
        </w:rPr>
        <w:t>Head Office, London</w:t>
      </w:r>
    </w:p>
    <w:p w:rsidR="00A6655C" w:rsidRPr="003D76C0" w:rsidRDefault="003D76C0">
      <w:pPr>
        <w:rPr>
          <w:rFonts w:ascii="Verdana" w:hAnsi="Verdana"/>
          <w:sz w:val="20"/>
        </w:rPr>
      </w:pPr>
      <w:r w:rsidRPr="003D76C0">
        <w:rPr>
          <w:rFonts w:ascii="Verdana" w:hAnsi="Verdana"/>
          <w:b/>
          <w:sz w:val="20"/>
        </w:rPr>
        <w:t>RESPONSIBLE TO</w:t>
      </w:r>
      <w:r w:rsidR="00A6655C" w:rsidRPr="003D76C0">
        <w:rPr>
          <w:rFonts w:ascii="Verdana" w:hAnsi="Verdana"/>
          <w:b/>
          <w:sz w:val="20"/>
        </w:rPr>
        <w:t>:</w:t>
      </w:r>
      <w:r w:rsidR="00A6655C" w:rsidRPr="003D76C0">
        <w:rPr>
          <w:rFonts w:ascii="Verdana" w:hAnsi="Verdana"/>
          <w:sz w:val="20"/>
        </w:rPr>
        <w:tab/>
      </w:r>
      <w:r w:rsidR="00A6655C" w:rsidRPr="003D76C0">
        <w:rPr>
          <w:rFonts w:ascii="Verdana" w:hAnsi="Verdana"/>
          <w:sz w:val="20"/>
        </w:rPr>
        <w:tab/>
      </w:r>
      <w:r>
        <w:rPr>
          <w:rFonts w:ascii="Verdana" w:hAnsi="Verdana"/>
          <w:sz w:val="20"/>
        </w:rPr>
        <w:tab/>
      </w:r>
      <w:r w:rsidR="001E2C25" w:rsidRPr="003D76C0">
        <w:rPr>
          <w:rFonts w:ascii="Verdana" w:hAnsi="Verdana"/>
          <w:sz w:val="20"/>
        </w:rPr>
        <w:t>IT Manager</w:t>
      </w:r>
    </w:p>
    <w:p w:rsidR="005957B9" w:rsidRPr="003D76C0" w:rsidRDefault="003D76C0" w:rsidP="003D76C0">
      <w:pPr>
        <w:ind w:left="3600" w:hanging="3600"/>
        <w:rPr>
          <w:rFonts w:ascii="Verdana" w:hAnsi="Verdana"/>
          <w:sz w:val="20"/>
        </w:rPr>
      </w:pPr>
      <w:r w:rsidRPr="003D76C0">
        <w:rPr>
          <w:rFonts w:ascii="Verdana" w:hAnsi="Verdana"/>
          <w:b/>
          <w:sz w:val="20"/>
        </w:rPr>
        <w:t>RELATIONS WITH OTHERS</w:t>
      </w:r>
      <w:r>
        <w:rPr>
          <w:rFonts w:ascii="Verdana" w:hAnsi="Verdana"/>
          <w:b/>
          <w:sz w:val="20"/>
        </w:rPr>
        <w:t>:</w:t>
      </w:r>
      <w:r w:rsidRPr="003D76C0">
        <w:rPr>
          <w:rFonts w:ascii="Verdana" w:hAnsi="Verdana"/>
          <w:b/>
          <w:sz w:val="20"/>
        </w:rPr>
        <w:t xml:space="preserve"> </w:t>
      </w:r>
      <w:r w:rsidR="00A6655C" w:rsidRPr="003D76C0">
        <w:rPr>
          <w:rFonts w:ascii="Verdana" w:hAnsi="Verdana"/>
          <w:b/>
          <w:sz w:val="20"/>
        </w:rPr>
        <w:tab/>
      </w:r>
      <w:r w:rsidR="00A6655C" w:rsidRPr="003D76C0">
        <w:rPr>
          <w:rFonts w:ascii="Verdana" w:hAnsi="Verdana"/>
          <w:sz w:val="20"/>
        </w:rPr>
        <w:t xml:space="preserve">Close co-operation with staff across all departments to ensure that all IT support needs are met.  </w:t>
      </w:r>
    </w:p>
    <w:p w:rsidR="00A6655C" w:rsidRDefault="003D76C0">
      <w:pPr>
        <w:pStyle w:val="Heading1"/>
        <w:rPr>
          <w:rFonts w:ascii="Verdana" w:hAnsi="Verdana"/>
          <w:sz w:val="20"/>
        </w:rPr>
      </w:pPr>
      <w:r w:rsidRPr="003D76C0">
        <w:rPr>
          <w:rFonts w:ascii="Verdana" w:hAnsi="Verdana"/>
          <w:sz w:val="20"/>
        </w:rPr>
        <w:t>BACKGROUND</w:t>
      </w:r>
    </w:p>
    <w:p w:rsidR="005503D5" w:rsidRPr="005503D5" w:rsidRDefault="005503D5" w:rsidP="005503D5">
      <w:pPr>
        <w:spacing w:after="0"/>
        <w:rPr>
          <w:rFonts w:ascii="Verdana" w:hAnsi="Verdana" w:cs="Arial"/>
          <w:sz w:val="20"/>
        </w:rPr>
      </w:pPr>
      <w:r w:rsidRPr="005503D5">
        <w:rPr>
          <w:rFonts w:ascii="Verdana" w:hAnsi="Verdana" w:cs="Arial"/>
          <w:sz w:val="20"/>
        </w:rPr>
        <w:t>HelpAge International is the Secretariat of a global network, currently with 114 member organisations with a vision of a world where older people fulfil their potential to lead active, dignified, healthy and secure lives.  The Headquarters of the Secretariat is in London, with six Regional Centres in Thailand, Nepal, Jordan, Chile, Kenya and South Africa. We also have a small office in Brussels to represent us at the EU. We employ more than 400 people worldwide.</w:t>
      </w:r>
    </w:p>
    <w:p w:rsidR="005503D5" w:rsidRDefault="005503D5" w:rsidP="00F607DD">
      <w:pPr>
        <w:pStyle w:val="BodyText2"/>
        <w:rPr>
          <w:rFonts w:ascii="Verdana" w:hAnsi="Verdana"/>
          <w:sz w:val="20"/>
        </w:rPr>
      </w:pPr>
    </w:p>
    <w:p w:rsidR="00A6655C" w:rsidRPr="00F607DD" w:rsidRDefault="00126D17" w:rsidP="00F607DD">
      <w:pPr>
        <w:pStyle w:val="BodyText2"/>
        <w:rPr>
          <w:rFonts w:ascii="Verdana" w:hAnsi="Verdana"/>
          <w:b/>
          <w:sz w:val="20"/>
        </w:rPr>
      </w:pPr>
      <w:r w:rsidRPr="003D76C0">
        <w:rPr>
          <w:rFonts w:ascii="Verdana" w:hAnsi="Verdana"/>
          <w:sz w:val="20"/>
        </w:rPr>
        <w:t xml:space="preserve">IT </w:t>
      </w:r>
      <w:r w:rsidR="005957B9" w:rsidRPr="003D76C0">
        <w:rPr>
          <w:rFonts w:ascii="Verdana" w:hAnsi="Verdana"/>
          <w:sz w:val="20"/>
        </w:rPr>
        <w:t>systems are</w:t>
      </w:r>
      <w:r w:rsidRPr="003D76C0">
        <w:rPr>
          <w:rFonts w:ascii="Verdana" w:hAnsi="Verdana"/>
          <w:sz w:val="20"/>
        </w:rPr>
        <w:t xml:space="preserve"> very </w:t>
      </w:r>
      <w:r w:rsidR="00F3315E" w:rsidRPr="003D76C0">
        <w:rPr>
          <w:rFonts w:ascii="Verdana" w:hAnsi="Verdana"/>
          <w:sz w:val="20"/>
        </w:rPr>
        <w:t>crucial</w:t>
      </w:r>
      <w:r w:rsidRPr="003D76C0">
        <w:rPr>
          <w:rFonts w:ascii="Verdana" w:hAnsi="Verdana"/>
          <w:sz w:val="20"/>
        </w:rPr>
        <w:t xml:space="preserve"> to the operations of HelpAge International and this</w:t>
      </w:r>
      <w:r w:rsidR="00212A9D" w:rsidRPr="003D76C0">
        <w:rPr>
          <w:rFonts w:ascii="Verdana" w:hAnsi="Verdana"/>
          <w:sz w:val="20"/>
        </w:rPr>
        <w:t xml:space="preserve"> First Line</w:t>
      </w:r>
      <w:r w:rsidR="005957B9" w:rsidRPr="003D76C0">
        <w:rPr>
          <w:rFonts w:ascii="Verdana" w:hAnsi="Verdana"/>
          <w:sz w:val="20"/>
        </w:rPr>
        <w:t xml:space="preserve"> support</w:t>
      </w:r>
      <w:r w:rsidRPr="003D76C0">
        <w:rPr>
          <w:rFonts w:ascii="Verdana" w:hAnsi="Verdana"/>
          <w:sz w:val="20"/>
        </w:rPr>
        <w:t xml:space="preserve"> role involves </w:t>
      </w:r>
      <w:r w:rsidR="00212A9D" w:rsidRPr="003D76C0">
        <w:rPr>
          <w:rFonts w:ascii="Verdana" w:hAnsi="Verdana"/>
          <w:sz w:val="20"/>
        </w:rPr>
        <w:t xml:space="preserve">supporting the IT manager in PC and User </w:t>
      </w:r>
      <w:r w:rsidR="005957B9" w:rsidRPr="003D76C0">
        <w:rPr>
          <w:rFonts w:ascii="Verdana" w:hAnsi="Verdana"/>
          <w:sz w:val="20"/>
        </w:rPr>
        <w:t xml:space="preserve">support.   This would extend to most </w:t>
      </w:r>
      <w:r w:rsidRPr="003D76C0">
        <w:rPr>
          <w:rFonts w:ascii="Verdana" w:hAnsi="Verdana"/>
          <w:sz w:val="20"/>
        </w:rPr>
        <w:t xml:space="preserve">aspects of </w:t>
      </w:r>
      <w:r w:rsidR="0058584B" w:rsidRPr="003D76C0">
        <w:rPr>
          <w:rFonts w:ascii="Verdana" w:hAnsi="Verdana"/>
          <w:sz w:val="20"/>
        </w:rPr>
        <w:t>helping</w:t>
      </w:r>
      <w:r w:rsidR="005957B9" w:rsidRPr="003D76C0">
        <w:rPr>
          <w:rFonts w:ascii="Verdana" w:hAnsi="Verdana"/>
          <w:sz w:val="20"/>
        </w:rPr>
        <w:t xml:space="preserve"> </w:t>
      </w:r>
      <w:r w:rsidR="007D0331" w:rsidRPr="003D76C0">
        <w:rPr>
          <w:rFonts w:ascii="Verdana" w:hAnsi="Verdana"/>
          <w:sz w:val="20"/>
        </w:rPr>
        <w:t>manage</w:t>
      </w:r>
      <w:r w:rsidRPr="003D76C0">
        <w:rPr>
          <w:rFonts w:ascii="Verdana" w:hAnsi="Verdana"/>
          <w:sz w:val="20"/>
        </w:rPr>
        <w:t xml:space="preserve"> the London</w:t>
      </w:r>
      <w:r w:rsidR="005957B9" w:rsidRPr="003D76C0">
        <w:rPr>
          <w:rFonts w:ascii="Verdana" w:hAnsi="Verdana"/>
          <w:sz w:val="20"/>
        </w:rPr>
        <w:t xml:space="preserve"> PC</w:t>
      </w:r>
      <w:r w:rsidRPr="003D76C0">
        <w:rPr>
          <w:rFonts w:ascii="Verdana" w:hAnsi="Verdana"/>
          <w:sz w:val="20"/>
        </w:rPr>
        <w:t xml:space="preserve"> environment while extending some support to</w:t>
      </w:r>
      <w:r w:rsidR="005957B9" w:rsidRPr="003D76C0">
        <w:rPr>
          <w:rFonts w:ascii="Verdana" w:hAnsi="Verdana"/>
          <w:sz w:val="20"/>
        </w:rPr>
        <w:t xml:space="preserve"> the bespoke databases with</w:t>
      </w:r>
      <w:r w:rsidR="007D0331" w:rsidRPr="003D76C0">
        <w:rPr>
          <w:rFonts w:ascii="Verdana" w:hAnsi="Verdana"/>
          <w:sz w:val="20"/>
        </w:rPr>
        <w:t>in</w:t>
      </w:r>
      <w:r w:rsidR="005957B9" w:rsidRPr="003D76C0">
        <w:rPr>
          <w:rFonts w:ascii="Verdana" w:hAnsi="Verdana"/>
          <w:sz w:val="20"/>
        </w:rPr>
        <w:t xml:space="preserve"> H</w:t>
      </w:r>
      <w:r w:rsidR="009731A5">
        <w:rPr>
          <w:rFonts w:ascii="Verdana" w:hAnsi="Verdana"/>
          <w:sz w:val="20"/>
        </w:rPr>
        <w:t>elpAge</w:t>
      </w:r>
      <w:r w:rsidR="007D0331" w:rsidRPr="003D76C0">
        <w:rPr>
          <w:rFonts w:ascii="Verdana" w:hAnsi="Verdana"/>
          <w:sz w:val="20"/>
        </w:rPr>
        <w:t xml:space="preserve"> plus providing training to users.</w:t>
      </w:r>
    </w:p>
    <w:p w:rsidR="00A6655C" w:rsidRDefault="003D76C0">
      <w:pPr>
        <w:pStyle w:val="Heading1"/>
        <w:rPr>
          <w:rFonts w:ascii="Verdana" w:hAnsi="Verdana"/>
          <w:sz w:val="20"/>
        </w:rPr>
      </w:pPr>
      <w:r>
        <w:rPr>
          <w:rFonts w:ascii="Verdana" w:hAnsi="Verdana"/>
          <w:sz w:val="20"/>
        </w:rPr>
        <w:t>PURPOSE OF THE JOB</w:t>
      </w:r>
    </w:p>
    <w:p w:rsidR="001B16D3" w:rsidRDefault="008964CA" w:rsidP="001B16D3">
      <w:pPr>
        <w:rPr>
          <w:rFonts w:ascii="Verdana" w:hAnsi="Verdana"/>
          <w:sz w:val="20"/>
        </w:rPr>
      </w:pPr>
      <w:r>
        <w:rPr>
          <w:rFonts w:ascii="Verdana" w:hAnsi="Verdana"/>
          <w:sz w:val="20"/>
        </w:rPr>
        <w:t>To provide</w:t>
      </w:r>
      <w:r w:rsidR="003E72FC">
        <w:rPr>
          <w:rFonts w:ascii="Verdana" w:hAnsi="Verdana"/>
          <w:sz w:val="20"/>
        </w:rPr>
        <w:t xml:space="preserve"> IT desktop</w:t>
      </w:r>
      <w:r>
        <w:rPr>
          <w:rFonts w:ascii="Verdana" w:hAnsi="Verdana"/>
          <w:sz w:val="20"/>
        </w:rPr>
        <w:t xml:space="preserve"> </w:t>
      </w:r>
      <w:r w:rsidR="00417675">
        <w:rPr>
          <w:rFonts w:ascii="Verdana" w:hAnsi="Verdana"/>
          <w:sz w:val="20"/>
        </w:rPr>
        <w:t xml:space="preserve">support to all </w:t>
      </w:r>
      <w:r w:rsidR="003E72FC">
        <w:rPr>
          <w:rFonts w:ascii="Verdana" w:hAnsi="Verdana"/>
          <w:sz w:val="20"/>
        </w:rPr>
        <w:t xml:space="preserve">staff </w:t>
      </w:r>
      <w:r w:rsidR="00417675">
        <w:rPr>
          <w:rFonts w:ascii="Verdana" w:hAnsi="Verdana"/>
          <w:sz w:val="20"/>
        </w:rPr>
        <w:t>in the London office</w:t>
      </w:r>
      <w:r w:rsidR="003E72FC">
        <w:rPr>
          <w:rFonts w:ascii="Verdana" w:hAnsi="Verdana"/>
          <w:sz w:val="20"/>
        </w:rPr>
        <w:t xml:space="preserve"> and remote advisory support to all International office</w:t>
      </w:r>
      <w:r w:rsidR="004B2B43">
        <w:rPr>
          <w:rFonts w:ascii="Verdana" w:hAnsi="Verdana"/>
          <w:sz w:val="20"/>
        </w:rPr>
        <w:t>s.  In addition to this</w:t>
      </w:r>
      <w:r w:rsidR="00792DE5">
        <w:rPr>
          <w:rFonts w:ascii="Verdana" w:hAnsi="Verdana"/>
          <w:sz w:val="20"/>
        </w:rPr>
        <w:t>,</w:t>
      </w:r>
      <w:r w:rsidR="004B2B43">
        <w:rPr>
          <w:rFonts w:ascii="Verdana" w:hAnsi="Verdana"/>
          <w:sz w:val="20"/>
        </w:rPr>
        <w:t xml:space="preserve"> assist in</w:t>
      </w:r>
      <w:r w:rsidR="005E03FF">
        <w:rPr>
          <w:rFonts w:ascii="Verdana" w:hAnsi="Verdana"/>
          <w:sz w:val="20"/>
        </w:rPr>
        <w:t xml:space="preserve"> supporting our</w:t>
      </w:r>
      <w:r w:rsidR="004B2B43">
        <w:rPr>
          <w:rFonts w:ascii="Verdana" w:hAnsi="Verdana"/>
          <w:sz w:val="20"/>
        </w:rPr>
        <w:t xml:space="preserve"> Office365 environment.</w:t>
      </w:r>
      <w:r w:rsidR="00417675">
        <w:rPr>
          <w:rFonts w:ascii="Verdana" w:hAnsi="Verdana"/>
          <w:sz w:val="20"/>
        </w:rPr>
        <w:t xml:space="preserve"> </w:t>
      </w:r>
    </w:p>
    <w:p w:rsidR="001B16D3" w:rsidRDefault="008964CA" w:rsidP="001B16D3">
      <w:pPr>
        <w:rPr>
          <w:rFonts w:ascii="Verdana" w:hAnsi="Verdana"/>
          <w:b/>
          <w:sz w:val="20"/>
        </w:rPr>
      </w:pPr>
      <w:r w:rsidRPr="00E16C68">
        <w:rPr>
          <w:rFonts w:ascii="Verdana" w:hAnsi="Verdana"/>
          <w:b/>
          <w:sz w:val="20"/>
        </w:rPr>
        <w:t>KEY RESPONSIBILITIES</w:t>
      </w:r>
      <w:r w:rsidR="002850DF">
        <w:rPr>
          <w:rFonts w:ascii="Verdana" w:hAnsi="Verdana"/>
          <w:b/>
          <w:sz w:val="20"/>
        </w:rPr>
        <w:t xml:space="preserve"> </w:t>
      </w:r>
    </w:p>
    <w:p w:rsidR="0019368C" w:rsidRDefault="0019368C" w:rsidP="00F607DD">
      <w:pPr>
        <w:pStyle w:val="ListParagraph"/>
        <w:numPr>
          <w:ilvl w:val="0"/>
          <w:numId w:val="15"/>
        </w:numPr>
        <w:ind w:left="714" w:hanging="357"/>
        <w:rPr>
          <w:rFonts w:ascii="Verdana" w:hAnsi="Verdana"/>
          <w:sz w:val="20"/>
        </w:rPr>
      </w:pPr>
      <w:r w:rsidRPr="00E16C68">
        <w:rPr>
          <w:rFonts w:ascii="Verdana" w:hAnsi="Verdana"/>
          <w:sz w:val="20"/>
        </w:rPr>
        <w:t xml:space="preserve">Support and </w:t>
      </w:r>
      <w:r w:rsidR="005F2AF0" w:rsidRPr="00E16C68">
        <w:rPr>
          <w:rFonts w:ascii="Verdana" w:hAnsi="Verdana"/>
          <w:sz w:val="20"/>
        </w:rPr>
        <w:t>administer</w:t>
      </w:r>
      <w:r w:rsidR="00E21CD1" w:rsidRPr="00E16C68">
        <w:rPr>
          <w:rFonts w:ascii="Verdana" w:hAnsi="Verdana"/>
          <w:sz w:val="20"/>
        </w:rPr>
        <w:t xml:space="preserve"> HelpAge International’s Cloud based </w:t>
      </w:r>
      <w:r w:rsidRPr="00E16C68">
        <w:rPr>
          <w:rFonts w:ascii="Verdana" w:hAnsi="Verdana"/>
          <w:sz w:val="20"/>
        </w:rPr>
        <w:t>communications system (Office365)</w:t>
      </w:r>
    </w:p>
    <w:p w:rsidR="001B16D3" w:rsidRPr="001B16D3" w:rsidRDefault="001B16D3" w:rsidP="00F607DD">
      <w:pPr>
        <w:pStyle w:val="ListParagraph"/>
        <w:numPr>
          <w:ilvl w:val="0"/>
          <w:numId w:val="15"/>
        </w:numPr>
        <w:ind w:left="714" w:hanging="357"/>
        <w:rPr>
          <w:rFonts w:ascii="Verdana" w:hAnsi="Verdana"/>
          <w:sz w:val="20"/>
        </w:rPr>
      </w:pPr>
      <w:r w:rsidRPr="001B16D3">
        <w:rPr>
          <w:rFonts w:ascii="Verdana" w:hAnsi="Verdana"/>
          <w:sz w:val="20"/>
        </w:rPr>
        <w:t>Support the computer users in the London office and provide first Line support</w:t>
      </w:r>
    </w:p>
    <w:p w:rsidR="0019368C" w:rsidRPr="00E16C68" w:rsidRDefault="0019368C" w:rsidP="00F607DD">
      <w:pPr>
        <w:pStyle w:val="ListParagraph"/>
        <w:numPr>
          <w:ilvl w:val="0"/>
          <w:numId w:val="15"/>
        </w:numPr>
        <w:ind w:left="714" w:hanging="357"/>
        <w:rPr>
          <w:rFonts w:ascii="Verdana" w:hAnsi="Verdana"/>
          <w:sz w:val="20"/>
        </w:rPr>
      </w:pPr>
      <w:r w:rsidRPr="00E16C68">
        <w:rPr>
          <w:rFonts w:ascii="Verdana" w:hAnsi="Verdana"/>
          <w:sz w:val="20"/>
        </w:rPr>
        <w:t>Payment processing of computer</w:t>
      </w:r>
      <w:r w:rsidR="005F2AF0" w:rsidRPr="00E16C68">
        <w:rPr>
          <w:rFonts w:ascii="Verdana" w:hAnsi="Verdana"/>
          <w:sz w:val="20"/>
        </w:rPr>
        <w:t xml:space="preserve"> workstation</w:t>
      </w:r>
      <w:r w:rsidRPr="00E16C68">
        <w:rPr>
          <w:rFonts w:ascii="Verdana" w:hAnsi="Verdana"/>
          <w:sz w:val="20"/>
        </w:rPr>
        <w:t xml:space="preserve"> </w:t>
      </w:r>
      <w:r w:rsidR="005F2AF0" w:rsidRPr="00E16C68">
        <w:rPr>
          <w:rFonts w:ascii="Verdana" w:hAnsi="Verdana"/>
          <w:sz w:val="20"/>
        </w:rPr>
        <w:t>equipment and software</w:t>
      </w:r>
      <w:r w:rsidRPr="00E16C68">
        <w:rPr>
          <w:rFonts w:ascii="Verdana" w:hAnsi="Verdana"/>
          <w:sz w:val="20"/>
        </w:rPr>
        <w:t xml:space="preserve"> purchases </w:t>
      </w:r>
      <w:r w:rsidR="00C83D20" w:rsidRPr="00E16C68">
        <w:rPr>
          <w:rFonts w:ascii="Verdana" w:hAnsi="Verdana"/>
          <w:sz w:val="20"/>
        </w:rPr>
        <w:t>for</w:t>
      </w:r>
      <w:r w:rsidRPr="00E16C68">
        <w:rPr>
          <w:rFonts w:ascii="Verdana" w:hAnsi="Verdana"/>
          <w:sz w:val="20"/>
        </w:rPr>
        <w:t xml:space="preserve"> London</w:t>
      </w:r>
      <w:r w:rsidR="00C83D20" w:rsidRPr="00E16C68">
        <w:rPr>
          <w:rFonts w:ascii="Verdana" w:hAnsi="Verdana"/>
          <w:sz w:val="20"/>
        </w:rPr>
        <w:t xml:space="preserve"> and some international</w:t>
      </w:r>
      <w:r w:rsidRPr="00E16C68">
        <w:rPr>
          <w:rFonts w:ascii="Verdana" w:hAnsi="Verdana"/>
          <w:sz w:val="20"/>
        </w:rPr>
        <w:t xml:space="preserve"> IT services on behalf of </w:t>
      </w:r>
      <w:r w:rsidR="00C83D20" w:rsidRPr="00E16C68">
        <w:rPr>
          <w:rFonts w:ascii="Verdana" w:hAnsi="Verdana"/>
          <w:sz w:val="20"/>
        </w:rPr>
        <w:t>t</w:t>
      </w:r>
      <w:r w:rsidRPr="00E16C68">
        <w:rPr>
          <w:rFonts w:ascii="Verdana" w:hAnsi="Verdana"/>
          <w:sz w:val="20"/>
        </w:rPr>
        <w:t>he IT Manager</w:t>
      </w:r>
    </w:p>
    <w:p w:rsidR="005957B9" w:rsidRPr="00E16C68" w:rsidRDefault="00A6655C" w:rsidP="00F607DD">
      <w:pPr>
        <w:pStyle w:val="ListParagraph"/>
        <w:numPr>
          <w:ilvl w:val="0"/>
          <w:numId w:val="15"/>
        </w:numPr>
        <w:ind w:left="714" w:hanging="357"/>
        <w:rPr>
          <w:rFonts w:ascii="Verdana" w:hAnsi="Verdana"/>
          <w:sz w:val="20"/>
        </w:rPr>
      </w:pPr>
      <w:r w:rsidRPr="00E16C68">
        <w:rPr>
          <w:rFonts w:ascii="Verdana" w:hAnsi="Verdana"/>
          <w:sz w:val="20"/>
        </w:rPr>
        <w:t>Provid</w:t>
      </w:r>
      <w:r w:rsidR="00D5066C">
        <w:rPr>
          <w:rFonts w:ascii="Verdana" w:hAnsi="Verdana"/>
          <w:sz w:val="20"/>
        </w:rPr>
        <w:t>e</w:t>
      </w:r>
      <w:r w:rsidR="005957B9" w:rsidRPr="00E16C68">
        <w:rPr>
          <w:rFonts w:ascii="Verdana" w:hAnsi="Verdana"/>
          <w:sz w:val="20"/>
        </w:rPr>
        <w:t xml:space="preserve"> internal</w:t>
      </w:r>
      <w:r w:rsidRPr="00E16C68">
        <w:rPr>
          <w:rFonts w:ascii="Verdana" w:hAnsi="Verdana"/>
          <w:sz w:val="20"/>
        </w:rPr>
        <w:t xml:space="preserve"> training in the use of</w:t>
      </w:r>
      <w:r w:rsidR="00C47E80" w:rsidRPr="00E16C68">
        <w:rPr>
          <w:rFonts w:ascii="Verdana" w:hAnsi="Verdana"/>
          <w:sz w:val="20"/>
        </w:rPr>
        <w:t xml:space="preserve"> database applications </w:t>
      </w:r>
      <w:r w:rsidRPr="00E16C68">
        <w:rPr>
          <w:rFonts w:ascii="Verdana" w:hAnsi="Verdana"/>
          <w:sz w:val="20"/>
        </w:rPr>
        <w:t xml:space="preserve">software to staff members </w:t>
      </w:r>
    </w:p>
    <w:p w:rsidR="00C47E80" w:rsidRPr="00E16C68" w:rsidRDefault="00D5066C" w:rsidP="00F607DD">
      <w:pPr>
        <w:pStyle w:val="ListParagraph"/>
        <w:numPr>
          <w:ilvl w:val="0"/>
          <w:numId w:val="15"/>
        </w:numPr>
        <w:ind w:left="714" w:hanging="357"/>
        <w:rPr>
          <w:rFonts w:ascii="Verdana" w:hAnsi="Verdana"/>
          <w:sz w:val="20"/>
        </w:rPr>
      </w:pPr>
      <w:r>
        <w:rPr>
          <w:rFonts w:ascii="Verdana" w:hAnsi="Verdana"/>
          <w:sz w:val="20"/>
        </w:rPr>
        <w:t>In collaboration with the IT Manager, e</w:t>
      </w:r>
      <w:r w:rsidR="00F3315E" w:rsidRPr="00E16C68">
        <w:rPr>
          <w:rFonts w:ascii="Verdana" w:hAnsi="Verdana"/>
          <w:sz w:val="20"/>
        </w:rPr>
        <w:t>nsur</w:t>
      </w:r>
      <w:r>
        <w:rPr>
          <w:rFonts w:ascii="Verdana" w:hAnsi="Verdana"/>
          <w:sz w:val="20"/>
        </w:rPr>
        <w:t>e</w:t>
      </w:r>
      <w:r w:rsidR="007D0331" w:rsidRPr="00E16C68">
        <w:rPr>
          <w:rFonts w:ascii="Verdana" w:hAnsi="Verdana"/>
          <w:sz w:val="20"/>
        </w:rPr>
        <w:t xml:space="preserve"> H</w:t>
      </w:r>
      <w:r w:rsidR="00417675">
        <w:rPr>
          <w:rFonts w:ascii="Verdana" w:hAnsi="Verdana"/>
          <w:sz w:val="20"/>
        </w:rPr>
        <w:t xml:space="preserve">elpAge </w:t>
      </w:r>
      <w:r w:rsidR="00F3315E" w:rsidRPr="00E16C68">
        <w:rPr>
          <w:rFonts w:ascii="Verdana" w:hAnsi="Verdana"/>
          <w:sz w:val="20"/>
        </w:rPr>
        <w:t>IT equipment</w:t>
      </w:r>
      <w:r w:rsidR="00C47E80" w:rsidRPr="00E16C68">
        <w:rPr>
          <w:rFonts w:ascii="Verdana" w:hAnsi="Verdana"/>
          <w:sz w:val="20"/>
        </w:rPr>
        <w:t xml:space="preserve"> is asset managed</w:t>
      </w:r>
      <w:r w:rsidR="007D0331" w:rsidRPr="00E16C68">
        <w:rPr>
          <w:rFonts w:ascii="Verdana" w:hAnsi="Verdana"/>
          <w:sz w:val="20"/>
        </w:rPr>
        <w:t xml:space="preserve"> </w:t>
      </w:r>
    </w:p>
    <w:p w:rsidR="00792DE5" w:rsidRDefault="007722C9" w:rsidP="00F607DD">
      <w:pPr>
        <w:pStyle w:val="ListParagraph"/>
        <w:numPr>
          <w:ilvl w:val="0"/>
          <w:numId w:val="15"/>
        </w:numPr>
        <w:ind w:left="714" w:hanging="357"/>
        <w:rPr>
          <w:rFonts w:ascii="Verdana" w:hAnsi="Verdana"/>
          <w:sz w:val="20"/>
        </w:rPr>
      </w:pPr>
      <w:r w:rsidRPr="007722C9">
        <w:rPr>
          <w:rFonts w:ascii="Verdana" w:hAnsi="Verdana"/>
          <w:sz w:val="20"/>
        </w:rPr>
        <w:t xml:space="preserve">In </w:t>
      </w:r>
      <w:r w:rsidR="004B2B43" w:rsidRPr="007722C9">
        <w:rPr>
          <w:rFonts w:ascii="Verdana" w:hAnsi="Verdana"/>
          <w:sz w:val="20"/>
        </w:rPr>
        <w:t>collaboration</w:t>
      </w:r>
      <w:r w:rsidRPr="007722C9">
        <w:rPr>
          <w:rFonts w:ascii="Verdana" w:hAnsi="Verdana"/>
          <w:sz w:val="20"/>
        </w:rPr>
        <w:t xml:space="preserve"> with the IT Manager, d</w:t>
      </w:r>
      <w:r w:rsidR="00265564" w:rsidRPr="00E16C68">
        <w:rPr>
          <w:rFonts w:ascii="Verdana" w:hAnsi="Verdana"/>
          <w:sz w:val="20"/>
        </w:rPr>
        <w:t>evelop</w:t>
      </w:r>
      <w:r w:rsidR="00C47E80" w:rsidRPr="00E16C68">
        <w:rPr>
          <w:rFonts w:ascii="Verdana" w:hAnsi="Verdana"/>
          <w:sz w:val="20"/>
        </w:rPr>
        <w:t xml:space="preserve"> new Internal IT systems </w:t>
      </w:r>
    </w:p>
    <w:p w:rsidR="00C47E80" w:rsidRPr="007722C9" w:rsidRDefault="00265564" w:rsidP="00F607DD">
      <w:pPr>
        <w:pStyle w:val="ListParagraph"/>
        <w:numPr>
          <w:ilvl w:val="0"/>
          <w:numId w:val="15"/>
        </w:numPr>
        <w:ind w:left="714" w:hanging="357"/>
        <w:rPr>
          <w:rFonts w:ascii="Verdana" w:hAnsi="Verdana"/>
          <w:sz w:val="20"/>
        </w:rPr>
      </w:pPr>
      <w:r w:rsidRPr="007722C9">
        <w:rPr>
          <w:rFonts w:ascii="Verdana" w:hAnsi="Verdana"/>
          <w:sz w:val="20"/>
        </w:rPr>
        <w:t>Manag</w:t>
      </w:r>
      <w:r w:rsidR="00792DE5">
        <w:rPr>
          <w:rFonts w:ascii="Verdana" w:hAnsi="Verdana"/>
          <w:sz w:val="20"/>
        </w:rPr>
        <w:t>e</w:t>
      </w:r>
      <w:r w:rsidRPr="007722C9">
        <w:rPr>
          <w:rFonts w:ascii="Verdana" w:hAnsi="Verdana"/>
          <w:sz w:val="20"/>
        </w:rPr>
        <w:t xml:space="preserve"> and </w:t>
      </w:r>
      <w:r w:rsidR="00C47E80" w:rsidRPr="007722C9">
        <w:rPr>
          <w:rFonts w:ascii="Verdana" w:hAnsi="Verdana"/>
          <w:sz w:val="20"/>
        </w:rPr>
        <w:t>monitor all Internet lines to check for</w:t>
      </w:r>
      <w:r w:rsidR="007D0331" w:rsidRPr="007722C9">
        <w:rPr>
          <w:rFonts w:ascii="Verdana" w:hAnsi="Verdana"/>
          <w:sz w:val="20"/>
        </w:rPr>
        <w:t xml:space="preserve"> system</w:t>
      </w:r>
      <w:r w:rsidR="00C47E80" w:rsidRPr="007722C9">
        <w:rPr>
          <w:rFonts w:ascii="Verdana" w:hAnsi="Verdana"/>
          <w:sz w:val="20"/>
        </w:rPr>
        <w:t xml:space="preserve"> outages</w:t>
      </w:r>
      <w:r w:rsidR="007D0331" w:rsidRPr="007722C9">
        <w:rPr>
          <w:rFonts w:ascii="Verdana" w:hAnsi="Verdana"/>
          <w:sz w:val="20"/>
        </w:rPr>
        <w:t xml:space="preserve">  </w:t>
      </w:r>
    </w:p>
    <w:p w:rsidR="00F04F2C" w:rsidRPr="00E16C68" w:rsidRDefault="00F04F2C" w:rsidP="00F607DD">
      <w:pPr>
        <w:pStyle w:val="ListParagraph"/>
        <w:numPr>
          <w:ilvl w:val="0"/>
          <w:numId w:val="15"/>
        </w:numPr>
        <w:ind w:left="714" w:hanging="357"/>
        <w:rPr>
          <w:rFonts w:ascii="Verdana" w:hAnsi="Verdana"/>
          <w:sz w:val="20"/>
        </w:rPr>
      </w:pPr>
      <w:r w:rsidRPr="00E16C68">
        <w:rPr>
          <w:rFonts w:ascii="Verdana" w:hAnsi="Verdana"/>
          <w:sz w:val="20"/>
        </w:rPr>
        <w:t>Monitor internal IT systems with support from the IT manager</w:t>
      </w:r>
    </w:p>
    <w:p w:rsidR="00F04F2C" w:rsidRPr="00E16C68" w:rsidRDefault="00F04F2C" w:rsidP="00F607DD">
      <w:pPr>
        <w:pStyle w:val="ListParagraph"/>
        <w:numPr>
          <w:ilvl w:val="0"/>
          <w:numId w:val="15"/>
        </w:numPr>
        <w:ind w:left="714" w:hanging="357"/>
        <w:rPr>
          <w:rFonts w:ascii="Verdana" w:hAnsi="Verdana"/>
          <w:sz w:val="20"/>
        </w:rPr>
      </w:pPr>
      <w:r w:rsidRPr="00E16C68">
        <w:rPr>
          <w:rFonts w:ascii="Verdana" w:hAnsi="Verdana"/>
          <w:sz w:val="20"/>
        </w:rPr>
        <w:t>Manag</w:t>
      </w:r>
      <w:r w:rsidR="00D5066C">
        <w:rPr>
          <w:rFonts w:ascii="Verdana" w:hAnsi="Verdana"/>
          <w:sz w:val="20"/>
        </w:rPr>
        <w:t>e</w:t>
      </w:r>
      <w:r w:rsidR="00792DE5">
        <w:rPr>
          <w:rFonts w:ascii="Verdana" w:hAnsi="Verdana"/>
          <w:sz w:val="20"/>
        </w:rPr>
        <w:t xml:space="preserve"> l</w:t>
      </w:r>
      <w:r w:rsidRPr="00E16C68">
        <w:rPr>
          <w:rFonts w:ascii="Verdana" w:hAnsi="Verdana"/>
          <w:sz w:val="20"/>
        </w:rPr>
        <w:t>oan system for all H</w:t>
      </w:r>
      <w:r w:rsidR="00D5066C">
        <w:rPr>
          <w:rFonts w:ascii="Verdana" w:hAnsi="Verdana"/>
          <w:sz w:val="20"/>
        </w:rPr>
        <w:t>elpAge</w:t>
      </w:r>
      <w:r w:rsidRPr="00E16C68">
        <w:rPr>
          <w:rFonts w:ascii="Verdana" w:hAnsi="Verdana"/>
          <w:sz w:val="20"/>
        </w:rPr>
        <w:t xml:space="preserve"> Laptops and </w:t>
      </w:r>
      <w:r w:rsidR="005116F9" w:rsidRPr="00E16C68">
        <w:rPr>
          <w:rFonts w:ascii="Verdana" w:hAnsi="Verdana"/>
          <w:sz w:val="20"/>
        </w:rPr>
        <w:t>Smartphone</w:t>
      </w:r>
      <w:r w:rsidR="005F2AF0" w:rsidRPr="00E16C68">
        <w:rPr>
          <w:rFonts w:ascii="Verdana" w:hAnsi="Verdana"/>
          <w:sz w:val="20"/>
        </w:rPr>
        <w:t xml:space="preserve"> </w:t>
      </w:r>
      <w:r w:rsidRPr="00E16C68">
        <w:rPr>
          <w:rFonts w:ascii="Verdana" w:hAnsi="Verdana"/>
          <w:sz w:val="20"/>
        </w:rPr>
        <w:t>devices</w:t>
      </w:r>
    </w:p>
    <w:p w:rsidR="00F04F2C" w:rsidRPr="00E16C68" w:rsidRDefault="005F2AF0" w:rsidP="00F607DD">
      <w:pPr>
        <w:pStyle w:val="ListParagraph"/>
        <w:numPr>
          <w:ilvl w:val="0"/>
          <w:numId w:val="15"/>
        </w:numPr>
        <w:ind w:left="714" w:hanging="357"/>
        <w:rPr>
          <w:rFonts w:ascii="Verdana" w:hAnsi="Verdana"/>
          <w:sz w:val="20"/>
        </w:rPr>
      </w:pPr>
      <w:r w:rsidRPr="00E16C68">
        <w:rPr>
          <w:rFonts w:ascii="Verdana" w:hAnsi="Verdana"/>
          <w:sz w:val="20"/>
        </w:rPr>
        <w:t xml:space="preserve">Assist with the </w:t>
      </w:r>
      <w:r w:rsidR="00F04F2C" w:rsidRPr="00E16C68">
        <w:rPr>
          <w:rFonts w:ascii="Verdana" w:hAnsi="Verdana"/>
          <w:sz w:val="20"/>
        </w:rPr>
        <w:t>setup</w:t>
      </w:r>
      <w:r w:rsidRPr="00E16C68">
        <w:rPr>
          <w:rFonts w:ascii="Verdana" w:hAnsi="Verdana"/>
          <w:sz w:val="20"/>
        </w:rPr>
        <w:t xml:space="preserve"> of</w:t>
      </w:r>
      <w:r w:rsidR="00F04F2C" w:rsidRPr="00E16C68">
        <w:rPr>
          <w:rFonts w:ascii="Verdana" w:hAnsi="Verdana"/>
          <w:sz w:val="20"/>
        </w:rPr>
        <w:t xml:space="preserve"> meeting rooms</w:t>
      </w:r>
      <w:r w:rsidRPr="00E16C68">
        <w:rPr>
          <w:rFonts w:ascii="Verdana" w:hAnsi="Verdana"/>
          <w:sz w:val="20"/>
        </w:rPr>
        <w:t xml:space="preserve"> and Conference calls where necessary</w:t>
      </w:r>
    </w:p>
    <w:p w:rsidR="00F04F2C" w:rsidRPr="00E16C68" w:rsidRDefault="00F04F2C" w:rsidP="00F607DD">
      <w:pPr>
        <w:pStyle w:val="ListParagraph"/>
        <w:numPr>
          <w:ilvl w:val="0"/>
          <w:numId w:val="15"/>
        </w:numPr>
        <w:ind w:left="714" w:hanging="357"/>
        <w:rPr>
          <w:rFonts w:ascii="Verdana" w:hAnsi="Verdana"/>
          <w:sz w:val="20"/>
        </w:rPr>
      </w:pPr>
      <w:r w:rsidRPr="00E16C68">
        <w:rPr>
          <w:rFonts w:ascii="Verdana" w:hAnsi="Verdana"/>
          <w:sz w:val="20"/>
        </w:rPr>
        <w:t xml:space="preserve">Assist the IT manager with the VOIP systems </w:t>
      </w:r>
    </w:p>
    <w:p w:rsidR="00275E0B" w:rsidRDefault="00F04F2C" w:rsidP="00F607DD">
      <w:pPr>
        <w:pStyle w:val="ListParagraph"/>
        <w:numPr>
          <w:ilvl w:val="0"/>
          <w:numId w:val="15"/>
        </w:numPr>
        <w:ind w:left="714" w:hanging="357"/>
        <w:rPr>
          <w:rFonts w:ascii="Verdana" w:hAnsi="Verdana"/>
          <w:sz w:val="20"/>
        </w:rPr>
      </w:pPr>
      <w:r w:rsidRPr="00E16C68">
        <w:rPr>
          <w:rFonts w:ascii="Verdana" w:hAnsi="Verdana"/>
          <w:sz w:val="20"/>
        </w:rPr>
        <w:t>Assist in the management of H</w:t>
      </w:r>
      <w:r w:rsidR="00275E0B">
        <w:rPr>
          <w:rFonts w:ascii="Verdana" w:hAnsi="Verdana"/>
          <w:sz w:val="20"/>
        </w:rPr>
        <w:t>elpAge</w:t>
      </w:r>
      <w:r w:rsidRPr="00E16C68">
        <w:rPr>
          <w:rFonts w:ascii="Verdana" w:hAnsi="Verdana"/>
          <w:sz w:val="20"/>
        </w:rPr>
        <w:t xml:space="preserve"> Internal Database</w:t>
      </w:r>
    </w:p>
    <w:p w:rsidR="00F04F2C" w:rsidRPr="00E16C68" w:rsidRDefault="00F04F2C" w:rsidP="00F607DD">
      <w:pPr>
        <w:pStyle w:val="ListParagraph"/>
        <w:numPr>
          <w:ilvl w:val="0"/>
          <w:numId w:val="15"/>
        </w:numPr>
        <w:ind w:left="714" w:hanging="357"/>
        <w:rPr>
          <w:rFonts w:ascii="Verdana" w:hAnsi="Verdana"/>
          <w:sz w:val="20"/>
        </w:rPr>
      </w:pPr>
      <w:r w:rsidRPr="00E16C68">
        <w:rPr>
          <w:rFonts w:ascii="Verdana" w:hAnsi="Verdana"/>
          <w:sz w:val="20"/>
        </w:rPr>
        <w:t>Assist the IT Manager in collating data for Data protection</w:t>
      </w:r>
    </w:p>
    <w:p w:rsidR="00A6655C" w:rsidRPr="00792DE5" w:rsidRDefault="00D0180B" w:rsidP="00F607DD">
      <w:pPr>
        <w:pStyle w:val="ListParagraph"/>
        <w:numPr>
          <w:ilvl w:val="0"/>
          <w:numId w:val="15"/>
        </w:numPr>
        <w:ind w:left="714" w:hanging="357"/>
        <w:rPr>
          <w:rFonts w:ascii="Verdana" w:hAnsi="Verdana"/>
          <w:b/>
          <w:sz w:val="20"/>
        </w:rPr>
      </w:pPr>
      <w:r w:rsidRPr="00E16C68">
        <w:rPr>
          <w:rFonts w:ascii="Verdana" w:hAnsi="Verdana"/>
          <w:sz w:val="20"/>
        </w:rPr>
        <w:t xml:space="preserve">Assist with the </w:t>
      </w:r>
      <w:proofErr w:type="spellStart"/>
      <w:r w:rsidRPr="00E16C68">
        <w:rPr>
          <w:rFonts w:ascii="Verdana" w:hAnsi="Verdana"/>
          <w:sz w:val="20"/>
        </w:rPr>
        <w:t>adhoc</w:t>
      </w:r>
      <w:proofErr w:type="spellEnd"/>
      <w:r w:rsidRPr="00E16C68">
        <w:rPr>
          <w:rFonts w:ascii="Verdana" w:hAnsi="Verdana"/>
          <w:sz w:val="20"/>
        </w:rPr>
        <w:t xml:space="preserve"> In-house training of users in the use of email and office systems </w:t>
      </w:r>
    </w:p>
    <w:p w:rsidR="00A6655C" w:rsidRPr="003D76C0" w:rsidRDefault="00E16C68">
      <w:pPr>
        <w:pStyle w:val="BodyTextIndent"/>
        <w:rPr>
          <w:rFonts w:ascii="Verdana" w:hAnsi="Verdana"/>
          <w:sz w:val="20"/>
        </w:rPr>
      </w:pPr>
      <w:r w:rsidRPr="00E16C68">
        <w:rPr>
          <w:rFonts w:ascii="Verdana" w:hAnsi="Verdana"/>
          <w:b/>
          <w:sz w:val="20"/>
        </w:rPr>
        <w:t>PERSON SPECIFICATION</w:t>
      </w:r>
    </w:p>
    <w:p w:rsidR="00A6655C" w:rsidRPr="003D76C0" w:rsidRDefault="00A6655C">
      <w:pPr>
        <w:pStyle w:val="Heading1"/>
        <w:rPr>
          <w:rFonts w:ascii="Verdana" w:hAnsi="Verdana"/>
          <w:sz w:val="20"/>
        </w:rPr>
      </w:pPr>
      <w:r w:rsidRPr="003D76C0">
        <w:rPr>
          <w:rFonts w:ascii="Verdana" w:hAnsi="Verdana"/>
          <w:sz w:val="20"/>
        </w:rPr>
        <w:t>E</w:t>
      </w:r>
      <w:r w:rsidR="00C63874">
        <w:rPr>
          <w:rFonts w:ascii="Verdana" w:hAnsi="Verdana"/>
          <w:sz w:val="20"/>
        </w:rPr>
        <w:t>ssential</w:t>
      </w:r>
    </w:p>
    <w:p w:rsidR="006666E4" w:rsidRPr="003D76C0" w:rsidRDefault="00C83D20" w:rsidP="00F607DD">
      <w:pPr>
        <w:pStyle w:val="BodyTextIndent"/>
        <w:numPr>
          <w:ilvl w:val="0"/>
          <w:numId w:val="16"/>
        </w:numPr>
        <w:contextualSpacing/>
        <w:rPr>
          <w:rFonts w:ascii="Verdana" w:hAnsi="Verdana"/>
          <w:sz w:val="20"/>
        </w:rPr>
      </w:pPr>
      <w:r>
        <w:rPr>
          <w:rFonts w:ascii="Verdana" w:hAnsi="Verdana"/>
          <w:sz w:val="20"/>
        </w:rPr>
        <w:t>Significant</w:t>
      </w:r>
      <w:r w:rsidR="006666E4" w:rsidRPr="003D76C0">
        <w:rPr>
          <w:rFonts w:ascii="Verdana" w:hAnsi="Verdana"/>
          <w:sz w:val="20"/>
        </w:rPr>
        <w:t xml:space="preserve"> </w:t>
      </w:r>
      <w:r w:rsidR="00C63874">
        <w:rPr>
          <w:rFonts w:ascii="Verdana" w:hAnsi="Verdana"/>
          <w:sz w:val="20"/>
        </w:rPr>
        <w:t xml:space="preserve">work </w:t>
      </w:r>
      <w:r w:rsidR="003C565D" w:rsidRPr="003D76C0">
        <w:rPr>
          <w:rFonts w:ascii="Verdana" w:hAnsi="Verdana"/>
          <w:sz w:val="20"/>
        </w:rPr>
        <w:t>experience</w:t>
      </w:r>
      <w:r w:rsidR="006666E4" w:rsidRPr="003D76C0">
        <w:rPr>
          <w:rFonts w:ascii="Verdana" w:hAnsi="Verdana"/>
          <w:sz w:val="20"/>
        </w:rPr>
        <w:t xml:space="preserve"> in </w:t>
      </w:r>
      <w:r w:rsidR="003C565D" w:rsidRPr="003D76C0">
        <w:rPr>
          <w:rFonts w:ascii="Verdana" w:hAnsi="Verdana"/>
          <w:sz w:val="20"/>
        </w:rPr>
        <w:t>a</w:t>
      </w:r>
      <w:r w:rsidR="00FF1AB9" w:rsidRPr="003D76C0">
        <w:rPr>
          <w:rFonts w:ascii="Verdana" w:hAnsi="Verdana"/>
          <w:sz w:val="20"/>
        </w:rPr>
        <w:t xml:space="preserve"> busy</w:t>
      </w:r>
      <w:r w:rsidR="003C565D" w:rsidRPr="003D76C0">
        <w:rPr>
          <w:rFonts w:ascii="Verdana" w:hAnsi="Verdana"/>
          <w:sz w:val="20"/>
        </w:rPr>
        <w:t xml:space="preserve"> </w:t>
      </w:r>
      <w:r w:rsidR="00C63874">
        <w:rPr>
          <w:rFonts w:ascii="Verdana" w:hAnsi="Verdana"/>
          <w:sz w:val="20"/>
        </w:rPr>
        <w:t xml:space="preserve">IT </w:t>
      </w:r>
      <w:r w:rsidR="006666E4" w:rsidRPr="003D76C0">
        <w:rPr>
          <w:rFonts w:ascii="Verdana" w:hAnsi="Verdana"/>
          <w:sz w:val="20"/>
        </w:rPr>
        <w:t>support environment</w:t>
      </w:r>
    </w:p>
    <w:p w:rsidR="00FF1AB9" w:rsidRPr="003D76C0" w:rsidRDefault="00FF1AB9" w:rsidP="00F607DD">
      <w:pPr>
        <w:pStyle w:val="BodyTextIndent"/>
        <w:numPr>
          <w:ilvl w:val="0"/>
          <w:numId w:val="16"/>
        </w:numPr>
        <w:contextualSpacing/>
        <w:rPr>
          <w:rFonts w:ascii="Verdana" w:hAnsi="Verdana"/>
          <w:sz w:val="20"/>
        </w:rPr>
      </w:pPr>
      <w:r w:rsidRPr="003D76C0">
        <w:rPr>
          <w:rFonts w:ascii="Verdana" w:hAnsi="Verdana"/>
          <w:sz w:val="20"/>
        </w:rPr>
        <w:t>Working knowledge</w:t>
      </w:r>
      <w:r w:rsidR="006666E4" w:rsidRPr="003D76C0">
        <w:rPr>
          <w:rFonts w:ascii="Verdana" w:hAnsi="Verdana"/>
          <w:sz w:val="20"/>
        </w:rPr>
        <w:t xml:space="preserve"> of MS </w:t>
      </w:r>
      <w:r w:rsidRPr="003D76C0">
        <w:rPr>
          <w:rFonts w:ascii="Verdana" w:hAnsi="Verdana"/>
          <w:sz w:val="20"/>
        </w:rPr>
        <w:t xml:space="preserve">Office </w:t>
      </w:r>
    </w:p>
    <w:p w:rsidR="00FF1AB9" w:rsidRPr="003D76C0" w:rsidRDefault="005E03FF" w:rsidP="00F607DD">
      <w:pPr>
        <w:pStyle w:val="BodyTextIndent"/>
        <w:numPr>
          <w:ilvl w:val="0"/>
          <w:numId w:val="16"/>
        </w:numPr>
        <w:contextualSpacing/>
        <w:rPr>
          <w:rFonts w:ascii="Verdana" w:hAnsi="Verdana"/>
          <w:sz w:val="20"/>
        </w:rPr>
      </w:pPr>
      <w:r>
        <w:rPr>
          <w:rFonts w:ascii="Verdana" w:hAnsi="Verdana"/>
          <w:sz w:val="20"/>
        </w:rPr>
        <w:t xml:space="preserve">Working Knowledge </w:t>
      </w:r>
      <w:r w:rsidR="00FF1AB9" w:rsidRPr="003D76C0">
        <w:rPr>
          <w:rFonts w:ascii="Verdana" w:hAnsi="Verdana"/>
          <w:sz w:val="20"/>
        </w:rPr>
        <w:t>TCP/IP</w:t>
      </w:r>
    </w:p>
    <w:p w:rsidR="00C63874" w:rsidRPr="003D76C0" w:rsidRDefault="006666E4" w:rsidP="00F607DD">
      <w:pPr>
        <w:pStyle w:val="BodyTextIndent"/>
        <w:numPr>
          <w:ilvl w:val="0"/>
          <w:numId w:val="16"/>
        </w:numPr>
        <w:contextualSpacing/>
        <w:rPr>
          <w:rFonts w:ascii="Verdana" w:hAnsi="Verdana"/>
          <w:sz w:val="20"/>
        </w:rPr>
      </w:pPr>
      <w:r w:rsidRPr="003D76C0">
        <w:rPr>
          <w:rFonts w:ascii="Verdana" w:hAnsi="Verdana"/>
          <w:sz w:val="20"/>
        </w:rPr>
        <w:t xml:space="preserve">Technical </w:t>
      </w:r>
      <w:r w:rsidR="003C565D" w:rsidRPr="003D76C0">
        <w:rPr>
          <w:rFonts w:ascii="Verdana" w:hAnsi="Verdana"/>
          <w:sz w:val="20"/>
        </w:rPr>
        <w:t xml:space="preserve">knowledge </w:t>
      </w:r>
      <w:r w:rsidR="00D9255F">
        <w:rPr>
          <w:rFonts w:ascii="Verdana" w:hAnsi="Verdana"/>
          <w:sz w:val="20"/>
        </w:rPr>
        <w:t xml:space="preserve">Windows </w:t>
      </w:r>
      <w:r w:rsidR="00DA5117">
        <w:rPr>
          <w:rFonts w:ascii="Verdana" w:hAnsi="Verdana"/>
          <w:sz w:val="20"/>
        </w:rPr>
        <w:t>7</w:t>
      </w:r>
      <w:r w:rsidR="00FF1AB9" w:rsidRPr="003D76C0">
        <w:rPr>
          <w:rFonts w:ascii="Verdana" w:hAnsi="Verdana"/>
          <w:sz w:val="20"/>
        </w:rPr>
        <w:t>, Macs and Vista</w:t>
      </w:r>
      <w:r w:rsidRPr="003D76C0">
        <w:rPr>
          <w:rFonts w:ascii="Verdana" w:hAnsi="Verdana"/>
          <w:sz w:val="20"/>
        </w:rPr>
        <w:t xml:space="preserve"> </w:t>
      </w:r>
    </w:p>
    <w:p w:rsidR="00C63874" w:rsidRPr="003D76C0" w:rsidRDefault="00895DB7" w:rsidP="00F607DD">
      <w:pPr>
        <w:pStyle w:val="BodyTextIndent"/>
        <w:numPr>
          <w:ilvl w:val="0"/>
          <w:numId w:val="16"/>
        </w:numPr>
        <w:contextualSpacing/>
        <w:rPr>
          <w:rFonts w:ascii="Verdana" w:hAnsi="Verdana"/>
          <w:sz w:val="20"/>
        </w:rPr>
      </w:pPr>
      <w:r>
        <w:rPr>
          <w:rFonts w:ascii="Verdana" w:hAnsi="Verdana"/>
          <w:sz w:val="20"/>
        </w:rPr>
        <w:t xml:space="preserve">Experience of </w:t>
      </w:r>
      <w:r w:rsidR="00C63874" w:rsidRPr="003D76C0">
        <w:rPr>
          <w:rFonts w:ascii="Verdana" w:hAnsi="Verdana"/>
          <w:sz w:val="20"/>
        </w:rPr>
        <w:t>Windows</w:t>
      </w:r>
      <w:r w:rsidR="00DA5117">
        <w:rPr>
          <w:rFonts w:ascii="Verdana" w:hAnsi="Verdana"/>
          <w:sz w:val="20"/>
        </w:rPr>
        <w:t xml:space="preserve"> </w:t>
      </w:r>
      <w:r w:rsidR="00120C18">
        <w:rPr>
          <w:rFonts w:ascii="Verdana" w:hAnsi="Verdana"/>
          <w:sz w:val="20"/>
        </w:rPr>
        <w:t>XP,</w:t>
      </w:r>
      <w:r w:rsidR="00C63874" w:rsidRPr="003D76C0">
        <w:rPr>
          <w:rFonts w:ascii="Verdana" w:hAnsi="Verdana"/>
          <w:sz w:val="20"/>
        </w:rPr>
        <w:t xml:space="preserve"> 7</w:t>
      </w:r>
      <w:r w:rsidR="00120C18">
        <w:rPr>
          <w:rFonts w:ascii="Verdana" w:hAnsi="Verdana"/>
          <w:sz w:val="20"/>
        </w:rPr>
        <w:t xml:space="preserve"> or 8</w:t>
      </w:r>
      <w:r w:rsidR="00C63874" w:rsidRPr="003D76C0">
        <w:rPr>
          <w:rFonts w:ascii="Verdana" w:hAnsi="Verdana"/>
          <w:sz w:val="20"/>
        </w:rPr>
        <w:t xml:space="preserve"> MCP</w:t>
      </w:r>
    </w:p>
    <w:p w:rsidR="003C565D" w:rsidRPr="003D76C0" w:rsidRDefault="00FF1AB9" w:rsidP="00F607DD">
      <w:pPr>
        <w:pStyle w:val="BodyTextIndent"/>
        <w:numPr>
          <w:ilvl w:val="0"/>
          <w:numId w:val="16"/>
        </w:numPr>
        <w:contextualSpacing/>
        <w:rPr>
          <w:rFonts w:ascii="Verdana" w:hAnsi="Verdana"/>
          <w:sz w:val="20"/>
        </w:rPr>
      </w:pPr>
      <w:r w:rsidRPr="003D76C0">
        <w:rPr>
          <w:rFonts w:ascii="Verdana" w:hAnsi="Verdana"/>
          <w:sz w:val="20"/>
        </w:rPr>
        <w:t xml:space="preserve">Basic Knowledge of </w:t>
      </w:r>
      <w:r w:rsidR="003C565D" w:rsidRPr="003D76C0">
        <w:rPr>
          <w:rFonts w:ascii="Verdana" w:hAnsi="Verdana"/>
          <w:sz w:val="20"/>
        </w:rPr>
        <w:t>routers and firewalls</w:t>
      </w:r>
    </w:p>
    <w:p w:rsidR="00FF1AB9" w:rsidRPr="003D76C0" w:rsidRDefault="00F04BAD" w:rsidP="00F607DD">
      <w:pPr>
        <w:pStyle w:val="BodyTextIndent"/>
        <w:numPr>
          <w:ilvl w:val="0"/>
          <w:numId w:val="16"/>
        </w:numPr>
        <w:contextualSpacing/>
        <w:rPr>
          <w:rFonts w:ascii="Verdana" w:hAnsi="Verdana"/>
          <w:sz w:val="20"/>
        </w:rPr>
      </w:pPr>
      <w:r w:rsidRPr="003D76C0">
        <w:rPr>
          <w:rFonts w:ascii="Verdana" w:hAnsi="Verdana"/>
          <w:sz w:val="20"/>
        </w:rPr>
        <w:lastRenderedPageBreak/>
        <w:t>Patient and helpful h</w:t>
      </w:r>
      <w:r w:rsidR="00A6655C" w:rsidRPr="003D76C0">
        <w:rPr>
          <w:rFonts w:ascii="Verdana" w:hAnsi="Verdana"/>
          <w:sz w:val="20"/>
        </w:rPr>
        <w:t>elpdesk and technical support to</w:t>
      </w:r>
      <w:r w:rsidRPr="003D76C0">
        <w:rPr>
          <w:rFonts w:ascii="Verdana" w:hAnsi="Verdana"/>
          <w:sz w:val="20"/>
        </w:rPr>
        <w:t xml:space="preserve"> all H</w:t>
      </w:r>
      <w:r w:rsidR="00895DB7">
        <w:rPr>
          <w:rFonts w:ascii="Verdana" w:hAnsi="Verdana"/>
          <w:sz w:val="20"/>
        </w:rPr>
        <w:t>elpAge</w:t>
      </w:r>
      <w:r w:rsidRPr="003D76C0">
        <w:rPr>
          <w:rFonts w:ascii="Verdana" w:hAnsi="Verdana"/>
          <w:sz w:val="20"/>
        </w:rPr>
        <w:t xml:space="preserve"> computer</w:t>
      </w:r>
      <w:r w:rsidR="00A6655C" w:rsidRPr="003D76C0">
        <w:rPr>
          <w:rFonts w:ascii="Verdana" w:hAnsi="Verdana"/>
          <w:sz w:val="20"/>
        </w:rPr>
        <w:t xml:space="preserve"> users </w:t>
      </w:r>
    </w:p>
    <w:p w:rsidR="00D0180B" w:rsidRPr="003D76C0" w:rsidRDefault="00E16C68" w:rsidP="00F607DD">
      <w:pPr>
        <w:pStyle w:val="BodyTextIndent"/>
        <w:numPr>
          <w:ilvl w:val="0"/>
          <w:numId w:val="16"/>
        </w:numPr>
        <w:contextualSpacing/>
        <w:rPr>
          <w:rFonts w:ascii="Verdana" w:hAnsi="Verdana"/>
          <w:sz w:val="20"/>
        </w:rPr>
      </w:pPr>
      <w:r>
        <w:rPr>
          <w:rFonts w:ascii="Verdana" w:hAnsi="Verdana"/>
          <w:sz w:val="20"/>
        </w:rPr>
        <w:t xml:space="preserve">Knowledge of </w:t>
      </w:r>
      <w:r w:rsidR="00D0180B" w:rsidRPr="003D76C0">
        <w:rPr>
          <w:rFonts w:ascii="Verdana" w:hAnsi="Verdana"/>
          <w:sz w:val="20"/>
        </w:rPr>
        <w:t>VPN</w:t>
      </w:r>
      <w:r>
        <w:rPr>
          <w:rFonts w:ascii="Verdana" w:hAnsi="Verdana"/>
          <w:sz w:val="20"/>
        </w:rPr>
        <w:t xml:space="preserve"> technology</w:t>
      </w:r>
    </w:p>
    <w:p w:rsidR="00DD0C8B" w:rsidRPr="00F607DD" w:rsidRDefault="00D0180B" w:rsidP="00F607DD">
      <w:pPr>
        <w:pStyle w:val="BodyTextIndent"/>
        <w:numPr>
          <w:ilvl w:val="0"/>
          <w:numId w:val="16"/>
        </w:numPr>
        <w:contextualSpacing/>
        <w:rPr>
          <w:rFonts w:ascii="Verdana" w:hAnsi="Verdana"/>
          <w:sz w:val="20"/>
        </w:rPr>
      </w:pPr>
      <w:r w:rsidRPr="003D76C0">
        <w:rPr>
          <w:rFonts w:ascii="Verdana" w:hAnsi="Verdana"/>
          <w:sz w:val="20"/>
        </w:rPr>
        <w:t>Knowled</w:t>
      </w:r>
      <w:r w:rsidR="00120C18">
        <w:rPr>
          <w:rFonts w:ascii="Verdana" w:hAnsi="Verdana"/>
          <w:sz w:val="20"/>
        </w:rPr>
        <w:t>ge of Remote Deskto</w:t>
      </w:r>
      <w:r w:rsidR="00C57160">
        <w:rPr>
          <w:rFonts w:ascii="Verdana" w:hAnsi="Verdana"/>
          <w:sz w:val="20"/>
        </w:rPr>
        <w:t>p</w:t>
      </w:r>
      <w:r w:rsidR="00120C18">
        <w:rPr>
          <w:rFonts w:ascii="Verdana" w:hAnsi="Verdana"/>
          <w:sz w:val="20"/>
        </w:rPr>
        <w:t xml:space="preserve"> Services</w:t>
      </w:r>
    </w:p>
    <w:p w:rsidR="00C83D20" w:rsidRDefault="00F04BAD" w:rsidP="00F607DD">
      <w:pPr>
        <w:pStyle w:val="BodyTextIndent"/>
        <w:numPr>
          <w:ilvl w:val="0"/>
          <w:numId w:val="16"/>
        </w:numPr>
        <w:contextualSpacing/>
        <w:rPr>
          <w:rFonts w:ascii="Verdana" w:hAnsi="Verdana"/>
          <w:sz w:val="20"/>
        </w:rPr>
      </w:pPr>
      <w:r w:rsidRPr="003D76C0">
        <w:rPr>
          <w:rFonts w:ascii="Verdana" w:hAnsi="Verdana"/>
          <w:sz w:val="20"/>
        </w:rPr>
        <w:t>O</w:t>
      </w:r>
      <w:r w:rsidR="00A6655C" w:rsidRPr="003D76C0">
        <w:rPr>
          <w:rFonts w:ascii="Verdana" w:hAnsi="Verdana"/>
          <w:sz w:val="20"/>
        </w:rPr>
        <w:t>rganised approach to work</w:t>
      </w:r>
    </w:p>
    <w:p w:rsidR="00C83D20" w:rsidRDefault="001E2C25" w:rsidP="00F607DD">
      <w:pPr>
        <w:pStyle w:val="BodyTextIndent"/>
        <w:numPr>
          <w:ilvl w:val="0"/>
          <w:numId w:val="16"/>
        </w:numPr>
        <w:contextualSpacing/>
        <w:rPr>
          <w:rFonts w:ascii="Verdana" w:hAnsi="Verdana"/>
          <w:sz w:val="20"/>
        </w:rPr>
      </w:pPr>
      <w:r w:rsidRPr="003D76C0">
        <w:rPr>
          <w:rFonts w:ascii="Verdana" w:hAnsi="Verdana"/>
          <w:sz w:val="20"/>
        </w:rPr>
        <w:t>Good analytical skills</w:t>
      </w:r>
    </w:p>
    <w:p w:rsidR="00C83D20" w:rsidRDefault="00A6655C" w:rsidP="00F607DD">
      <w:pPr>
        <w:pStyle w:val="BodyTextIndent"/>
        <w:numPr>
          <w:ilvl w:val="0"/>
          <w:numId w:val="16"/>
        </w:numPr>
        <w:contextualSpacing/>
        <w:rPr>
          <w:rFonts w:ascii="Verdana" w:hAnsi="Verdana"/>
          <w:sz w:val="20"/>
        </w:rPr>
      </w:pPr>
      <w:r w:rsidRPr="003D76C0">
        <w:rPr>
          <w:rFonts w:ascii="Verdana" w:hAnsi="Verdana"/>
          <w:sz w:val="20"/>
        </w:rPr>
        <w:t>Able to work on own initiative</w:t>
      </w:r>
      <w:r w:rsidR="003C565D" w:rsidRPr="003D76C0">
        <w:rPr>
          <w:rFonts w:ascii="Verdana" w:hAnsi="Verdana"/>
          <w:sz w:val="20"/>
        </w:rPr>
        <w:t xml:space="preserve"> and prioritise</w:t>
      </w:r>
      <w:r w:rsidR="00F04BAD" w:rsidRPr="003D76C0">
        <w:rPr>
          <w:rFonts w:ascii="Verdana" w:hAnsi="Verdana"/>
          <w:sz w:val="20"/>
        </w:rPr>
        <w:t xml:space="preserve"> workload when IT </w:t>
      </w:r>
      <w:r w:rsidR="009F29BF">
        <w:rPr>
          <w:rFonts w:ascii="Verdana" w:hAnsi="Verdana"/>
          <w:sz w:val="20"/>
        </w:rPr>
        <w:t>M</w:t>
      </w:r>
      <w:r w:rsidR="00F04BAD" w:rsidRPr="003D76C0">
        <w:rPr>
          <w:rFonts w:ascii="Verdana" w:hAnsi="Verdana"/>
          <w:sz w:val="20"/>
        </w:rPr>
        <w:t>anager not on site</w:t>
      </w:r>
      <w:r w:rsidR="001E2C25" w:rsidRPr="003D76C0">
        <w:rPr>
          <w:rFonts w:ascii="Verdana" w:hAnsi="Verdana"/>
          <w:sz w:val="20"/>
        </w:rPr>
        <w:t xml:space="preserve">  </w:t>
      </w:r>
    </w:p>
    <w:p w:rsidR="00C83D20" w:rsidRDefault="00A6655C" w:rsidP="00F607DD">
      <w:pPr>
        <w:pStyle w:val="BodyTextIndent"/>
        <w:numPr>
          <w:ilvl w:val="0"/>
          <w:numId w:val="16"/>
        </w:numPr>
        <w:contextualSpacing/>
        <w:rPr>
          <w:rFonts w:ascii="Verdana" w:hAnsi="Verdana"/>
          <w:sz w:val="20"/>
        </w:rPr>
      </w:pPr>
      <w:r w:rsidRPr="003D76C0">
        <w:rPr>
          <w:rFonts w:ascii="Verdana" w:hAnsi="Verdana"/>
          <w:sz w:val="20"/>
        </w:rPr>
        <w:t>Excellent verbal and written communications skills</w:t>
      </w:r>
    </w:p>
    <w:p w:rsidR="00C83D20" w:rsidRDefault="00A6655C" w:rsidP="00F607DD">
      <w:pPr>
        <w:pStyle w:val="BodyTextIndent"/>
        <w:numPr>
          <w:ilvl w:val="0"/>
          <w:numId w:val="16"/>
        </w:numPr>
        <w:contextualSpacing/>
        <w:rPr>
          <w:rFonts w:ascii="Verdana" w:hAnsi="Verdana"/>
          <w:sz w:val="20"/>
        </w:rPr>
      </w:pPr>
      <w:r w:rsidRPr="003D76C0">
        <w:rPr>
          <w:rFonts w:ascii="Verdana" w:hAnsi="Verdana"/>
          <w:sz w:val="20"/>
        </w:rPr>
        <w:t>Co-opera</w:t>
      </w:r>
      <w:r w:rsidR="00C83D20">
        <w:rPr>
          <w:rFonts w:ascii="Verdana" w:hAnsi="Verdana"/>
          <w:sz w:val="20"/>
        </w:rPr>
        <w:t>tive and supportive team player</w:t>
      </w:r>
    </w:p>
    <w:p w:rsidR="00C83D20" w:rsidRDefault="00C83D20" w:rsidP="00F607DD">
      <w:pPr>
        <w:pStyle w:val="BodyTextIndent"/>
        <w:numPr>
          <w:ilvl w:val="0"/>
          <w:numId w:val="16"/>
        </w:numPr>
        <w:contextualSpacing/>
        <w:rPr>
          <w:rFonts w:ascii="Verdana" w:hAnsi="Verdana"/>
          <w:sz w:val="20"/>
        </w:rPr>
      </w:pPr>
      <w:r>
        <w:rPr>
          <w:rFonts w:ascii="Verdana" w:hAnsi="Verdana"/>
          <w:sz w:val="20"/>
        </w:rPr>
        <w:t>Ability to work to deadlines</w:t>
      </w:r>
    </w:p>
    <w:p w:rsidR="00A6655C" w:rsidRPr="003D76C0" w:rsidRDefault="00A6655C" w:rsidP="00F607DD">
      <w:pPr>
        <w:pStyle w:val="BodyTextIndent"/>
        <w:numPr>
          <w:ilvl w:val="0"/>
          <w:numId w:val="16"/>
        </w:numPr>
        <w:contextualSpacing/>
        <w:rPr>
          <w:rFonts w:ascii="Verdana" w:hAnsi="Verdana"/>
          <w:sz w:val="20"/>
        </w:rPr>
      </w:pPr>
      <w:r w:rsidRPr="003D76C0">
        <w:rPr>
          <w:rFonts w:ascii="Verdana" w:hAnsi="Verdana"/>
          <w:sz w:val="20"/>
        </w:rPr>
        <w:t>Commitment to the aims and values of the organisation</w:t>
      </w:r>
      <w:r w:rsidRPr="003D76C0">
        <w:rPr>
          <w:rFonts w:ascii="Verdana" w:hAnsi="Verdana"/>
          <w:sz w:val="20"/>
        </w:rPr>
        <w:br/>
      </w:r>
    </w:p>
    <w:p w:rsidR="00C83D20" w:rsidRPr="00E376FB" w:rsidRDefault="00A6655C">
      <w:pPr>
        <w:pStyle w:val="BodyTextIndent"/>
        <w:rPr>
          <w:rFonts w:ascii="Verdana" w:hAnsi="Verdana"/>
          <w:b/>
          <w:sz w:val="20"/>
        </w:rPr>
      </w:pPr>
      <w:r w:rsidRPr="00E376FB">
        <w:rPr>
          <w:rFonts w:ascii="Verdana" w:hAnsi="Verdana"/>
          <w:b/>
          <w:sz w:val="20"/>
        </w:rPr>
        <w:t>Desirable</w:t>
      </w:r>
      <w:r w:rsidRPr="00E376FB">
        <w:rPr>
          <w:rFonts w:ascii="Verdana" w:hAnsi="Verdana"/>
          <w:b/>
          <w:sz w:val="20"/>
        </w:rPr>
        <w:tab/>
      </w:r>
    </w:p>
    <w:p w:rsidR="00A6655C" w:rsidRDefault="00A6655C" w:rsidP="00792DE5">
      <w:pPr>
        <w:pStyle w:val="BodyTextIndent"/>
        <w:numPr>
          <w:ilvl w:val="0"/>
          <w:numId w:val="17"/>
        </w:numPr>
        <w:spacing w:after="0" w:line="240" w:lineRule="atLeast"/>
        <w:ind w:left="714" w:hanging="357"/>
        <w:rPr>
          <w:rFonts w:ascii="Verdana" w:hAnsi="Verdana"/>
          <w:sz w:val="20"/>
        </w:rPr>
      </w:pPr>
      <w:r w:rsidRPr="003D76C0">
        <w:rPr>
          <w:rFonts w:ascii="Verdana" w:hAnsi="Verdana"/>
          <w:sz w:val="20"/>
        </w:rPr>
        <w:t>Project planning and</w:t>
      </w:r>
      <w:r w:rsidR="00F04BAD" w:rsidRPr="003D76C0">
        <w:rPr>
          <w:rFonts w:ascii="Verdana" w:hAnsi="Verdana"/>
          <w:sz w:val="20"/>
        </w:rPr>
        <w:t xml:space="preserve"> </w:t>
      </w:r>
      <w:r w:rsidR="00895DB7">
        <w:rPr>
          <w:rFonts w:ascii="Verdana" w:hAnsi="Verdana"/>
          <w:sz w:val="20"/>
        </w:rPr>
        <w:t>p</w:t>
      </w:r>
      <w:r w:rsidRPr="003D76C0">
        <w:rPr>
          <w:rFonts w:ascii="Verdana" w:hAnsi="Verdana"/>
          <w:sz w:val="20"/>
        </w:rPr>
        <w:t>resentation skills</w:t>
      </w:r>
    </w:p>
    <w:p w:rsidR="0093558A" w:rsidRPr="003D76C0" w:rsidRDefault="0093558A" w:rsidP="00792DE5">
      <w:pPr>
        <w:pStyle w:val="BodyTextIndent"/>
        <w:numPr>
          <w:ilvl w:val="0"/>
          <w:numId w:val="17"/>
        </w:numPr>
        <w:spacing w:after="0" w:line="240" w:lineRule="atLeast"/>
        <w:ind w:left="714" w:hanging="357"/>
        <w:rPr>
          <w:rFonts w:ascii="Verdana" w:hAnsi="Verdana"/>
          <w:sz w:val="20"/>
        </w:rPr>
      </w:pPr>
      <w:r w:rsidRPr="003D76C0">
        <w:rPr>
          <w:rFonts w:ascii="Verdana" w:hAnsi="Verdana"/>
          <w:sz w:val="20"/>
        </w:rPr>
        <w:t>knowledge of</w:t>
      </w:r>
      <w:r>
        <w:rPr>
          <w:rFonts w:ascii="Verdana" w:hAnsi="Verdana"/>
          <w:sz w:val="20"/>
        </w:rPr>
        <w:t xml:space="preserve">  Office365 management</w:t>
      </w:r>
    </w:p>
    <w:p w:rsidR="0093558A" w:rsidRPr="003D76C0" w:rsidRDefault="0093558A" w:rsidP="00792DE5">
      <w:pPr>
        <w:pStyle w:val="BodyTextIndent"/>
        <w:ind w:left="720" w:firstLine="0"/>
        <w:rPr>
          <w:rFonts w:ascii="Verdana" w:hAnsi="Verdana"/>
          <w:sz w:val="20"/>
        </w:rPr>
      </w:pPr>
    </w:p>
    <w:p w:rsidR="00A6655C" w:rsidRPr="003D76C0" w:rsidRDefault="00A6655C">
      <w:pPr>
        <w:pStyle w:val="BodyTextIndent"/>
        <w:rPr>
          <w:rFonts w:ascii="Verdana" w:hAnsi="Verdana"/>
          <w:sz w:val="20"/>
        </w:rPr>
      </w:pPr>
    </w:p>
    <w:sectPr w:rsidR="00A6655C" w:rsidRPr="003D76C0">
      <w:pgSz w:w="11909" w:h="16834"/>
      <w:pgMar w:top="864" w:right="720" w:bottom="850" w:left="1152" w:header="432" w:footer="432"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12602940"/>
    <w:multiLevelType w:val="singleLevel"/>
    <w:tmpl w:val="39EC8F26"/>
    <w:lvl w:ilvl="0">
      <w:start w:val="1"/>
      <w:numFmt w:val="bullet"/>
      <w:lvlText w:val=""/>
      <w:lvlJc w:val="left"/>
      <w:pPr>
        <w:tabs>
          <w:tab w:val="num" w:pos="0"/>
        </w:tabs>
        <w:ind w:left="360" w:hanging="360"/>
      </w:pPr>
      <w:rPr>
        <w:rFonts w:ascii="Symbol" w:hAnsi="Symbol" w:hint="default"/>
      </w:rPr>
    </w:lvl>
  </w:abstractNum>
  <w:abstractNum w:abstractNumId="2">
    <w:nsid w:val="316E73C8"/>
    <w:multiLevelType w:val="hybridMultilevel"/>
    <w:tmpl w:val="14AC7A44"/>
    <w:lvl w:ilvl="0" w:tplc="04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nsid w:val="352D3C0D"/>
    <w:multiLevelType w:val="hybridMultilevel"/>
    <w:tmpl w:val="E30013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3C3500CA"/>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nsid w:val="3C4B5BBE"/>
    <w:multiLevelType w:val="hybridMultilevel"/>
    <w:tmpl w:val="ED488B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DE12388"/>
    <w:multiLevelType w:val="singleLevel"/>
    <w:tmpl w:val="39EC8F26"/>
    <w:lvl w:ilvl="0">
      <w:start w:val="1"/>
      <w:numFmt w:val="bullet"/>
      <w:lvlText w:val=""/>
      <w:lvlJc w:val="left"/>
      <w:pPr>
        <w:tabs>
          <w:tab w:val="num" w:pos="0"/>
        </w:tabs>
        <w:ind w:left="360" w:hanging="360"/>
      </w:pPr>
      <w:rPr>
        <w:rFonts w:ascii="Symbol" w:hAnsi="Symbol" w:hint="default"/>
      </w:rPr>
    </w:lvl>
  </w:abstractNum>
  <w:abstractNum w:abstractNumId="7">
    <w:nsid w:val="43B66C09"/>
    <w:multiLevelType w:val="singleLevel"/>
    <w:tmpl w:val="90BA9478"/>
    <w:lvl w:ilvl="0">
      <w:start w:val="1"/>
      <w:numFmt w:val="bullet"/>
      <w:pStyle w:val="Bullet"/>
      <w:lvlText w:val=""/>
      <w:lvlJc w:val="left"/>
      <w:pPr>
        <w:tabs>
          <w:tab w:val="num" w:pos="360"/>
        </w:tabs>
        <w:ind w:left="360" w:hanging="360"/>
      </w:pPr>
      <w:rPr>
        <w:rFonts w:ascii="Symbol" w:hAnsi="Symbol" w:hint="default"/>
      </w:rPr>
    </w:lvl>
  </w:abstractNum>
  <w:abstractNum w:abstractNumId="8">
    <w:nsid w:val="45D719DC"/>
    <w:multiLevelType w:val="hybridMultilevel"/>
    <w:tmpl w:val="6F347E44"/>
    <w:lvl w:ilvl="0" w:tplc="04090005">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nsid w:val="4C337286"/>
    <w:multiLevelType w:val="singleLevel"/>
    <w:tmpl w:val="2634DE1E"/>
    <w:lvl w:ilvl="0">
      <w:start w:val="1"/>
      <w:numFmt w:val="bullet"/>
      <w:lvlText w:val=""/>
      <w:lvlJc w:val="left"/>
      <w:pPr>
        <w:tabs>
          <w:tab w:val="num" w:pos="360"/>
        </w:tabs>
        <w:ind w:left="360" w:hanging="360"/>
      </w:pPr>
      <w:rPr>
        <w:rFonts w:ascii="Symbol" w:hAnsi="Symbol" w:hint="default"/>
      </w:rPr>
    </w:lvl>
  </w:abstractNum>
  <w:abstractNum w:abstractNumId="10">
    <w:nsid w:val="536F0116"/>
    <w:multiLevelType w:val="singleLevel"/>
    <w:tmpl w:val="FFFFFFFF"/>
    <w:lvl w:ilvl="0">
      <w:start w:val="1"/>
      <w:numFmt w:val="bullet"/>
      <w:lvlText w:val=""/>
      <w:legacy w:legacy="1" w:legacySpace="0" w:legacyIndent="360"/>
      <w:lvlJc w:val="left"/>
      <w:pPr>
        <w:ind w:left="360" w:hanging="360"/>
      </w:pPr>
      <w:rPr>
        <w:rFonts w:ascii="Symbol" w:hAnsi="Symbol" w:hint="default"/>
      </w:rPr>
    </w:lvl>
  </w:abstractNum>
  <w:abstractNum w:abstractNumId="11">
    <w:nsid w:val="581A2F8C"/>
    <w:multiLevelType w:val="singleLevel"/>
    <w:tmpl w:val="2634DE1E"/>
    <w:lvl w:ilvl="0">
      <w:start w:val="1"/>
      <w:numFmt w:val="bullet"/>
      <w:lvlText w:val=""/>
      <w:lvlJc w:val="left"/>
      <w:pPr>
        <w:tabs>
          <w:tab w:val="num" w:pos="360"/>
        </w:tabs>
        <w:ind w:left="360" w:hanging="360"/>
      </w:pPr>
      <w:rPr>
        <w:rFonts w:ascii="Symbol" w:hAnsi="Symbol" w:hint="default"/>
      </w:rPr>
    </w:lvl>
  </w:abstractNum>
  <w:abstractNum w:abstractNumId="12">
    <w:nsid w:val="60736278"/>
    <w:multiLevelType w:val="hybridMultilevel"/>
    <w:tmpl w:val="B01243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709843F4"/>
    <w:multiLevelType w:val="singleLevel"/>
    <w:tmpl w:val="2634DE1E"/>
    <w:lvl w:ilvl="0">
      <w:start w:val="1"/>
      <w:numFmt w:val="bullet"/>
      <w:lvlText w:val=""/>
      <w:lvlJc w:val="left"/>
      <w:pPr>
        <w:tabs>
          <w:tab w:val="num" w:pos="360"/>
        </w:tabs>
        <w:ind w:left="360" w:hanging="360"/>
      </w:pPr>
      <w:rPr>
        <w:rFonts w:ascii="Symbol" w:hAnsi="Symbol" w:hint="default"/>
      </w:rPr>
    </w:lvl>
  </w:abstractNum>
  <w:abstractNum w:abstractNumId="14">
    <w:nsid w:val="7D352A57"/>
    <w:multiLevelType w:val="singleLevel"/>
    <w:tmpl w:val="0809000F"/>
    <w:lvl w:ilvl="0">
      <w:start w:val="1"/>
      <w:numFmt w:val="decimal"/>
      <w:lvlText w:val="%1."/>
      <w:lvlJc w:val="left"/>
      <w:pPr>
        <w:tabs>
          <w:tab w:val="num" w:pos="360"/>
        </w:tabs>
        <w:ind w:left="360" w:hanging="360"/>
      </w:p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4"/>
  </w:num>
  <w:num w:numId="3">
    <w:abstractNumId w:val="13"/>
  </w:num>
  <w:num w:numId="4">
    <w:abstractNumId w:val="1"/>
  </w:num>
  <w:num w:numId="5">
    <w:abstractNumId w:val="6"/>
  </w:num>
  <w:num w:numId="6">
    <w:abstractNumId w:val="9"/>
  </w:num>
  <w:num w:numId="7">
    <w:abstractNumId w:val="11"/>
  </w:num>
  <w:num w:numId="8">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9">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10">
    <w:abstractNumId w:val="10"/>
  </w:num>
  <w:num w:numId="11">
    <w:abstractNumId w:val="7"/>
  </w:num>
  <w:num w:numId="12">
    <w:abstractNumId w:val="14"/>
  </w:num>
  <w:num w:numId="13">
    <w:abstractNumId w:val="8"/>
  </w:num>
  <w:num w:numId="14">
    <w:abstractNumId w:val="2"/>
  </w:num>
  <w:num w:numId="15">
    <w:abstractNumId w:val="3"/>
  </w:num>
  <w:num w:numId="16">
    <w:abstractNumId w:val="5"/>
  </w:num>
  <w:num w:numId="1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06F57"/>
    <w:rsid w:val="000319BB"/>
    <w:rsid w:val="000C211F"/>
    <w:rsid w:val="00120C18"/>
    <w:rsid w:val="00126D17"/>
    <w:rsid w:val="0019368C"/>
    <w:rsid w:val="001B16D3"/>
    <w:rsid w:val="001C30F2"/>
    <w:rsid w:val="001E2C25"/>
    <w:rsid w:val="00212A9D"/>
    <w:rsid w:val="00265564"/>
    <w:rsid w:val="00275E0B"/>
    <w:rsid w:val="002850DF"/>
    <w:rsid w:val="003244A4"/>
    <w:rsid w:val="0034571A"/>
    <w:rsid w:val="003C565D"/>
    <w:rsid w:val="003D76C0"/>
    <w:rsid w:val="003E72FC"/>
    <w:rsid w:val="00417675"/>
    <w:rsid w:val="004B2B43"/>
    <w:rsid w:val="005116F9"/>
    <w:rsid w:val="00520ACC"/>
    <w:rsid w:val="005503D5"/>
    <w:rsid w:val="0058584B"/>
    <w:rsid w:val="005957B9"/>
    <w:rsid w:val="005B21E0"/>
    <w:rsid w:val="005E03FF"/>
    <w:rsid w:val="005F2AF0"/>
    <w:rsid w:val="006220E5"/>
    <w:rsid w:val="006666E4"/>
    <w:rsid w:val="006D32A3"/>
    <w:rsid w:val="00737AC0"/>
    <w:rsid w:val="007722C9"/>
    <w:rsid w:val="00792DE5"/>
    <w:rsid w:val="007D0331"/>
    <w:rsid w:val="00805CB3"/>
    <w:rsid w:val="00894EB7"/>
    <w:rsid w:val="00895DB7"/>
    <w:rsid w:val="008964CA"/>
    <w:rsid w:val="0092536D"/>
    <w:rsid w:val="0093558A"/>
    <w:rsid w:val="009731A5"/>
    <w:rsid w:val="009F29BF"/>
    <w:rsid w:val="00A4646A"/>
    <w:rsid w:val="00A6655C"/>
    <w:rsid w:val="00A806A1"/>
    <w:rsid w:val="00C47E80"/>
    <w:rsid w:val="00C57160"/>
    <w:rsid w:val="00C63874"/>
    <w:rsid w:val="00C83D20"/>
    <w:rsid w:val="00C926DC"/>
    <w:rsid w:val="00CA68A1"/>
    <w:rsid w:val="00CB6EC1"/>
    <w:rsid w:val="00CF30AA"/>
    <w:rsid w:val="00D0180B"/>
    <w:rsid w:val="00D06F57"/>
    <w:rsid w:val="00D5066C"/>
    <w:rsid w:val="00D9255F"/>
    <w:rsid w:val="00DA1483"/>
    <w:rsid w:val="00DA5117"/>
    <w:rsid w:val="00DB1895"/>
    <w:rsid w:val="00DC0B42"/>
    <w:rsid w:val="00DD0C8B"/>
    <w:rsid w:val="00E16C68"/>
    <w:rsid w:val="00E21CD1"/>
    <w:rsid w:val="00E376FB"/>
    <w:rsid w:val="00EB151E"/>
    <w:rsid w:val="00ED4031"/>
    <w:rsid w:val="00F04BAD"/>
    <w:rsid w:val="00F04F2C"/>
    <w:rsid w:val="00F27F8E"/>
    <w:rsid w:val="00F3315E"/>
    <w:rsid w:val="00F607DD"/>
    <w:rsid w:val="00FD5DC5"/>
    <w:rsid w:val="00FF1AB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right" w:leader="dot" w:pos="3232"/>
      </w:tabs>
      <w:spacing w:after="0"/>
      <w:jc w:val="center"/>
    </w:pPr>
    <w:rPr>
      <w:rFonts w:ascii="Arial" w:hAnsi="Arial"/>
      <w:b/>
      <w:spacing w:val="-5"/>
      <w:sz w:val="72"/>
    </w:rPr>
  </w:style>
  <w:style w:type="paragraph" w:styleId="BodyText">
    <w:name w:val="Body Text"/>
    <w:basedOn w:val="Normal"/>
    <w:pPr>
      <w:tabs>
        <w:tab w:val="right" w:leader="dot" w:pos="3232"/>
      </w:tabs>
      <w:jc w:val="center"/>
    </w:pPr>
    <w:rPr>
      <w:sz w:val="36"/>
    </w:rPr>
  </w:style>
  <w:style w:type="paragraph" w:styleId="BodyText2">
    <w:name w:val="Body Text 2"/>
    <w:basedOn w:val="Normal"/>
  </w:style>
  <w:style w:type="paragraph" w:styleId="BodyTextIndent">
    <w:name w:val="Body Text Indent"/>
    <w:basedOn w:val="Normal"/>
    <w:pPr>
      <w:ind w:left="1440" w:hanging="1440"/>
    </w:pPr>
  </w:style>
  <w:style w:type="paragraph" w:customStyle="1" w:styleId="Bullet">
    <w:name w:val="Bullet"/>
    <w:basedOn w:val="Normal"/>
    <w:pPr>
      <w:numPr>
        <w:numId w:val="11"/>
      </w:numPr>
    </w:pPr>
  </w:style>
  <w:style w:type="paragraph" w:styleId="BalloonText">
    <w:name w:val="Balloon Text"/>
    <w:basedOn w:val="Normal"/>
    <w:semiHidden/>
    <w:rsid w:val="00D06F57"/>
    <w:rPr>
      <w:rFonts w:ascii="Tahoma" w:hAnsi="Tahoma" w:cs="Tahoma"/>
      <w:sz w:val="16"/>
      <w:szCs w:val="16"/>
    </w:rPr>
  </w:style>
  <w:style w:type="paragraph" w:styleId="ListParagraph">
    <w:name w:val="List Paragraph"/>
    <w:basedOn w:val="Normal"/>
    <w:uiPriority w:val="72"/>
    <w:rsid w:val="00DB1895"/>
    <w:pPr>
      <w:ind w:left="720"/>
      <w:contextualSpacing/>
    </w:pPr>
  </w:style>
  <w:style w:type="character" w:styleId="CommentReference">
    <w:name w:val="annotation reference"/>
    <w:basedOn w:val="DefaultParagraphFont"/>
    <w:rsid w:val="00D5066C"/>
    <w:rPr>
      <w:sz w:val="16"/>
      <w:szCs w:val="16"/>
    </w:rPr>
  </w:style>
  <w:style w:type="paragraph" w:styleId="CommentText">
    <w:name w:val="annotation text"/>
    <w:basedOn w:val="Normal"/>
    <w:link w:val="CommentTextChar"/>
    <w:rsid w:val="00D5066C"/>
    <w:rPr>
      <w:sz w:val="20"/>
    </w:rPr>
  </w:style>
  <w:style w:type="character" w:customStyle="1" w:styleId="CommentTextChar">
    <w:name w:val="Comment Text Char"/>
    <w:basedOn w:val="DefaultParagraphFont"/>
    <w:link w:val="CommentText"/>
    <w:rsid w:val="00D5066C"/>
  </w:style>
  <w:style w:type="paragraph" w:styleId="CommentSubject">
    <w:name w:val="annotation subject"/>
    <w:basedOn w:val="CommentText"/>
    <w:next w:val="CommentText"/>
    <w:link w:val="CommentSubjectChar"/>
    <w:rsid w:val="00D5066C"/>
    <w:rPr>
      <w:b/>
      <w:bCs/>
    </w:rPr>
  </w:style>
  <w:style w:type="character" w:customStyle="1" w:styleId="CommentSubjectChar">
    <w:name w:val="Comment Subject Char"/>
    <w:basedOn w:val="CommentTextChar"/>
    <w:link w:val="CommentSubject"/>
    <w:rsid w:val="00D5066C"/>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spacing w:after="120"/>
    </w:pPr>
    <w:rPr>
      <w:sz w:val="24"/>
    </w:rPr>
  </w:style>
  <w:style w:type="paragraph" w:styleId="Heading1">
    <w:name w:val="heading 1"/>
    <w:basedOn w:val="Normal"/>
    <w:next w:val="Normal"/>
    <w:qFormat/>
    <w:pPr>
      <w:keepNext/>
      <w:outlineLvl w:val="0"/>
    </w:pPr>
    <w:rPr>
      <w:b/>
    </w:rPr>
  </w:style>
  <w:style w:type="paragraph" w:styleId="Heading2">
    <w:name w:val="heading 2"/>
    <w:basedOn w:val="Normal"/>
    <w:next w:val="Normal"/>
    <w:qFormat/>
    <w:pPr>
      <w:keepNext/>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tabs>
        <w:tab w:val="right" w:leader="dot" w:pos="3232"/>
      </w:tabs>
      <w:spacing w:after="0"/>
      <w:jc w:val="center"/>
    </w:pPr>
    <w:rPr>
      <w:rFonts w:ascii="Arial" w:hAnsi="Arial"/>
      <w:b/>
      <w:spacing w:val="-5"/>
      <w:sz w:val="72"/>
    </w:rPr>
  </w:style>
  <w:style w:type="paragraph" w:styleId="BodyText">
    <w:name w:val="Body Text"/>
    <w:basedOn w:val="Normal"/>
    <w:pPr>
      <w:tabs>
        <w:tab w:val="right" w:leader="dot" w:pos="3232"/>
      </w:tabs>
      <w:jc w:val="center"/>
    </w:pPr>
    <w:rPr>
      <w:sz w:val="36"/>
    </w:rPr>
  </w:style>
  <w:style w:type="paragraph" w:styleId="BodyText2">
    <w:name w:val="Body Text 2"/>
    <w:basedOn w:val="Normal"/>
  </w:style>
  <w:style w:type="paragraph" w:styleId="BodyTextIndent">
    <w:name w:val="Body Text Indent"/>
    <w:basedOn w:val="Normal"/>
    <w:pPr>
      <w:ind w:left="1440" w:hanging="1440"/>
    </w:pPr>
  </w:style>
  <w:style w:type="paragraph" w:customStyle="1" w:styleId="Bullet">
    <w:name w:val="Bullet"/>
    <w:basedOn w:val="Normal"/>
    <w:pPr>
      <w:numPr>
        <w:numId w:val="11"/>
      </w:numPr>
    </w:pPr>
  </w:style>
  <w:style w:type="paragraph" w:styleId="BalloonText">
    <w:name w:val="Balloon Text"/>
    <w:basedOn w:val="Normal"/>
    <w:semiHidden/>
    <w:rsid w:val="00D06F57"/>
    <w:rPr>
      <w:rFonts w:ascii="Tahoma" w:hAnsi="Tahoma" w:cs="Tahoma"/>
      <w:sz w:val="16"/>
      <w:szCs w:val="16"/>
    </w:rPr>
  </w:style>
  <w:style w:type="paragraph" w:styleId="ListParagraph">
    <w:name w:val="List Paragraph"/>
    <w:basedOn w:val="Normal"/>
    <w:uiPriority w:val="72"/>
    <w:rsid w:val="00DB1895"/>
    <w:pPr>
      <w:ind w:left="720"/>
      <w:contextualSpacing/>
    </w:pPr>
  </w:style>
  <w:style w:type="character" w:styleId="CommentReference">
    <w:name w:val="annotation reference"/>
    <w:basedOn w:val="DefaultParagraphFont"/>
    <w:rsid w:val="00D5066C"/>
    <w:rPr>
      <w:sz w:val="16"/>
      <w:szCs w:val="16"/>
    </w:rPr>
  </w:style>
  <w:style w:type="paragraph" w:styleId="CommentText">
    <w:name w:val="annotation text"/>
    <w:basedOn w:val="Normal"/>
    <w:link w:val="CommentTextChar"/>
    <w:rsid w:val="00D5066C"/>
    <w:rPr>
      <w:sz w:val="20"/>
    </w:rPr>
  </w:style>
  <w:style w:type="character" w:customStyle="1" w:styleId="CommentTextChar">
    <w:name w:val="Comment Text Char"/>
    <w:basedOn w:val="DefaultParagraphFont"/>
    <w:link w:val="CommentText"/>
    <w:rsid w:val="00D5066C"/>
  </w:style>
  <w:style w:type="paragraph" w:styleId="CommentSubject">
    <w:name w:val="annotation subject"/>
    <w:basedOn w:val="CommentText"/>
    <w:next w:val="CommentText"/>
    <w:link w:val="CommentSubjectChar"/>
    <w:rsid w:val="00D5066C"/>
    <w:rPr>
      <w:b/>
      <w:bCs/>
    </w:rPr>
  </w:style>
  <w:style w:type="character" w:customStyle="1" w:styleId="CommentSubjectChar">
    <w:name w:val="Comment Subject Char"/>
    <w:basedOn w:val="CommentTextChar"/>
    <w:link w:val="CommentSubject"/>
    <w:rsid w:val="00D5066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F485A-BD3B-4F55-9962-AEC3531A5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494</Words>
  <Characters>2817</Characters>
  <Application>Microsoft Office Word</Application>
  <DocSecurity>4</DocSecurity>
  <Lines>23</Lines>
  <Paragraphs>6</Paragraphs>
  <ScaleCrop>false</ScaleCrop>
  <HeadingPairs>
    <vt:vector size="2" baseType="variant">
      <vt:variant>
        <vt:lpstr>Title</vt:lpstr>
      </vt:variant>
      <vt:variant>
        <vt:i4>1</vt:i4>
      </vt:variant>
    </vt:vector>
  </HeadingPairs>
  <TitlesOfParts>
    <vt:vector size="1" baseType="lpstr">
      <vt:lpstr>Job Title:	Administrative Assistant</vt:lpstr>
    </vt:vector>
  </TitlesOfParts>
  <Company>Hewlett-Packard Company</Company>
  <LinksUpToDate>false</LinksUpToDate>
  <CharactersWithSpaces>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	Administrative Assistant</dc:title>
  <dc:creator>Family Young</dc:creator>
  <cp:lastModifiedBy>Lisa Hickman</cp:lastModifiedBy>
  <cp:revision>2</cp:revision>
  <cp:lastPrinted>1998-05-27T15:12:00Z</cp:lastPrinted>
  <dcterms:created xsi:type="dcterms:W3CDTF">2015-03-24T11:51:00Z</dcterms:created>
  <dcterms:modified xsi:type="dcterms:W3CDTF">2015-03-24T11:51:00Z</dcterms:modified>
</cp:coreProperties>
</file>