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0" w:rsidRDefault="00BA28A0" w:rsidP="00BA28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  <w:lang w:val="es-BO" w:eastAsia="es-BO"/>
        </w:rPr>
        <w:drawing>
          <wp:anchor distT="0" distB="0" distL="114300" distR="114300" simplePos="0" relativeHeight="251665408" behindDoc="1" locked="0" layoutInCell="1" allowOverlap="1" wp14:anchorId="7DC049EC" wp14:editId="54E0E82E">
            <wp:simplePos x="0" y="0"/>
            <wp:positionH relativeFrom="margin">
              <wp:posOffset>304800</wp:posOffset>
            </wp:positionH>
            <wp:positionV relativeFrom="paragraph">
              <wp:posOffset>76200</wp:posOffset>
            </wp:positionV>
            <wp:extent cx="342900" cy="419100"/>
            <wp:effectExtent l="0" t="0" r="0" b="0"/>
            <wp:wrapTight wrapText="bothSides">
              <wp:wrapPolygon edited="0">
                <wp:start x="4800" y="0"/>
                <wp:lineTo x="0" y="5891"/>
                <wp:lineTo x="0" y="17673"/>
                <wp:lineTo x="10800" y="20618"/>
                <wp:lineTo x="16800" y="20618"/>
                <wp:lineTo x="20400" y="16691"/>
                <wp:lineTo x="20400" y="4909"/>
                <wp:lineTo x="14400" y="0"/>
                <wp:lineTo x="480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robado_201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47"/>
                    <a:stretch/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s-BO" w:eastAsia="es-BO"/>
        </w:rPr>
        <w:drawing>
          <wp:anchor distT="0" distB="0" distL="114300" distR="114300" simplePos="0" relativeHeight="251663360" behindDoc="1" locked="0" layoutInCell="1" allowOverlap="1" wp14:anchorId="67F82B30" wp14:editId="369DD091">
            <wp:simplePos x="0" y="0"/>
            <wp:positionH relativeFrom="column">
              <wp:posOffset>1120140</wp:posOffset>
            </wp:positionH>
            <wp:positionV relativeFrom="paragraph">
              <wp:posOffset>90805</wp:posOffset>
            </wp:positionV>
            <wp:extent cx="914400" cy="386715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robado_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8A0">
        <w:rPr>
          <w:b/>
          <w:bCs/>
          <w:noProof/>
          <w:sz w:val="22"/>
          <w:szCs w:val="22"/>
          <w:lang w:val="es-BO" w:eastAsia="es-BO"/>
        </w:rPr>
        <w:drawing>
          <wp:anchor distT="0" distB="0" distL="114300" distR="114300" simplePos="0" relativeHeight="251661312" behindDoc="0" locked="0" layoutInCell="1" allowOverlap="1" wp14:anchorId="6D438A15" wp14:editId="53152BA8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558165" cy="5162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6E38B8C0" wp14:editId="11148D19">
            <wp:simplePos x="0" y="0"/>
            <wp:positionH relativeFrom="column">
              <wp:posOffset>2967990</wp:posOffset>
            </wp:positionH>
            <wp:positionV relativeFrom="paragraph">
              <wp:posOffset>0</wp:posOffset>
            </wp:positionV>
            <wp:extent cx="690880" cy="50609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undación Horizon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es-BO" w:eastAsia="es-BO"/>
        </w:rPr>
        <w:drawing>
          <wp:anchor distT="0" distB="0" distL="114300" distR="114300" simplePos="0" relativeHeight="251658240" behindDoc="0" locked="0" layoutInCell="1" allowOverlap="1" wp14:anchorId="5C75A88F" wp14:editId="28D063CC">
            <wp:simplePos x="0" y="0"/>
            <wp:positionH relativeFrom="column">
              <wp:posOffset>3825240</wp:posOffset>
            </wp:positionH>
            <wp:positionV relativeFrom="paragraph">
              <wp:posOffset>19050</wp:posOffset>
            </wp:positionV>
            <wp:extent cx="712470" cy="476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 2010 (li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5D914786" wp14:editId="2971C549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977900" cy="53022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grama Bolivia HAI( TIF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A0">
        <w:rPr>
          <w:b/>
          <w:bCs/>
          <w:sz w:val="22"/>
          <w:szCs w:val="22"/>
        </w:rPr>
        <w:t xml:space="preserve"> </w:t>
      </w:r>
    </w:p>
    <w:p w:rsidR="00BA28A0" w:rsidRDefault="00BA28A0" w:rsidP="00BA28A0">
      <w:pPr>
        <w:pStyle w:val="Default"/>
        <w:jc w:val="center"/>
        <w:rPr>
          <w:b/>
          <w:bCs/>
          <w:sz w:val="22"/>
          <w:szCs w:val="22"/>
        </w:rPr>
      </w:pPr>
    </w:p>
    <w:p w:rsidR="00BA28A0" w:rsidRDefault="00BA28A0" w:rsidP="00BA28A0">
      <w:pPr>
        <w:pStyle w:val="Default"/>
        <w:jc w:val="center"/>
        <w:rPr>
          <w:b/>
          <w:bCs/>
          <w:sz w:val="22"/>
          <w:szCs w:val="22"/>
        </w:rPr>
      </w:pPr>
    </w:p>
    <w:p w:rsidR="00BA28A0" w:rsidRPr="00BA28A0" w:rsidRDefault="00BA28A0" w:rsidP="00BA28A0">
      <w:pPr>
        <w:rPr>
          <w:sz w:val="12"/>
        </w:rPr>
      </w:pPr>
      <w:r w:rsidRPr="00BA28A0">
        <w:rPr>
          <w:b/>
          <w:color w:val="002060"/>
          <w:sz w:val="12"/>
        </w:rPr>
        <w:t>Pastoral Social</w:t>
      </w:r>
      <w:r w:rsidRPr="00BA28A0">
        <w:rPr>
          <w:sz w:val="12"/>
        </w:rPr>
        <w:t xml:space="preserve"> </w:t>
      </w:r>
      <w:r w:rsidRPr="00BA28A0">
        <w:rPr>
          <w:b/>
          <w:color w:val="FF0000"/>
          <w:sz w:val="12"/>
        </w:rPr>
        <w:t>Cáritas</w:t>
      </w:r>
      <w:r w:rsidRPr="00BA28A0">
        <w:rPr>
          <w:sz w:val="12"/>
        </w:rPr>
        <w:t xml:space="preserve"> </w:t>
      </w:r>
      <w:r w:rsidRPr="00BA28A0">
        <w:rPr>
          <w:b/>
          <w:color w:val="002060"/>
          <w:sz w:val="12"/>
        </w:rPr>
        <w:t>La Paz</w:t>
      </w:r>
    </w:p>
    <w:p w:rsidR="00BA28A0" w:rsidRDefault="00BA28A0" w:rsidP="00BA28A0">
      <w:pPr>
        <w:pStyle w:val="Default"/>
        <w:jc w:val="center"/>
        <w:rPr>
          <w:b/>
          <w:bCs/>
          <w:sz w:val="22"/>
          <w:szCs w:val="22"/>
        </w:rPr>
      </w:pPr>
    </w:p>
    <w:p w:rsidR="00BA28A0" w:rsidRDefault="00BA28A0" w:rsidP="00BA28A0">
      <w:pPr>
        <w:pStyle w:val="Default"/>
        <w:jc w:val="center"/>
        <w:rPr>
          <w:b/>
          <w:bCs/>
          <w:sz w:val="22"/>
          <w:szCs w:val="22"/>
        </w:rPr>
      </w:pPr>
    </w:p>
    <w:p w:rsidR="004F79AD" w:rsidRPr="008D5A60" w:rsidRDefault="008D5A60" w:rsidP="008D5A60">
      <w:pPr>
        <w:pStyle w:val="Default"/>
        <w:rPr>
          <w:b/>
          <w:bCs/>
          <w:color w:val="FF0000"/>
          <w:sz w:val="22"/>
          <w:szCs w:val="22"/>
        </w:rPr>
      </w:pPr>
      <w:r w:rsidRPr="008D5A60">
        <w:rPr>
          <w:b/>
          <w:bCs/>
          <w:color w:val="FF0000"/>
          <w:sz w:val="22"/>
          <w:szCs w:val="22"/>
        </w:rPr>
        <w:t>NOTA DE PRENSA</w:t>
      </w:r>
    </w:p>
    <w:p w:rsidR="008D5A60" w:rsidRPr="008D5A60" w:rsidRDefault="008D5A60" w:rsidP="00BA28A0">
      <w:pPr>
        <w:pStyle w:val="Default"/>
        <w:rPr>
          <w:b/>
          <w:bCs/>
          <w:color w:val="FF0000"/>
          <w:sz w:val="20"/>
          <w:szCs w:val="20"/>
        </w:rPr>
      </w:pPr>
    </w:p>
    <w:p w:rsidR="00BA28A0" w:rsidRPr="008D5A60" w:rsidRDefault="00D97171" w:rsidP="00BA28A0">
      <w:pPr>
        <w:pStyle w:val="Default"/>
        <w:rPr>
          <w:b/>
          <w:bCs/>
          <w:color w:val="FF0000"/>
          <w:sz w:val="20"/>
          <w:szCs w:val="20"/>
        </w:rPr>
      </w:pPr>
      <w:r w:rsidRPr="008D5A60">
        <w:rPr>
          <w:b/>
          <w:bCs/>
          <w:color w:val="FF0000"/>
          <w:sz w:val="20"/>
          <w:szCs w:val="20"/>
        </w:rPr>
        <w:t>Asociaciones de adultos m</w:t>
      </w:r>
      <w:r w:rsidR="00BA28A0" w:rsidRPr="008D5A60">
        <w:rPr>
          <w:b/>
          <w:bCs/>
          <w:color w:val="FF0000"/>
          <w:sz w:val="20"/>
          <w:szCs w:val="20"/>
        </w:rPr>
        <w:t xml:space="preserve">ayores de </w:t>
      </w:r>
      <w:r w:rsidRPr="008D5A60">
        <w:rPr>
          <w:b/>
          <w:bCs/>
          <w:color w:val="FF0000"/>
          <w:sz w:val="20"/>
          <w:szCs w:val="20"/>
        </w:rPr>
        <w:t xml:space="preserve">La Paz y El Alto marchan </w:t>
      </w:r>
      <w:r w:rsidR="00BA28A0" w:rsidRPr="008D5A60">
        <w:rPr>
          <w:b/>
          <w:bCs/>
          <w:color w:val="FF0000"/>
          <w:sz w:val="20"/>
          <w:szCs w:val="20"/>
        </w:rPr>
        <w:t xml:space="preserve">para conmemorar </w:t>
      </w:r>
      <w:r w:rsidRPr="008D5A60">
        <w:rPr>
          <w:b/>
          <w:bCs/>
          <w:color w:val="FF0000"/>
          <w:sz w:val="20"/>
          <w:szCs w:val="20"/>
        </w:rPr>
        <w:t>el Día Mundial de la Toma de Conciencia del Abuso y Maltrato en la Vejez</w:t>
      </w:r>
    </w:p>
    <w:p w:rsidR="00BA28A0" w:rsidRPr="008D5A60" w:rsidRDefault="00BA28A0" w:rsidP="00BA28A0">
      <w:pPr>
        <w:pStyle w:val="Default"/>
        <w:rPr>
          <w:color w:val="FF0000"/>
          <w:sz w:val="20"/>
          <w:szCs w:val="20"/>
        </w:rPr>
      </w:pP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  <w:r w:rsidRPr="008D5A60">
        <w:rPr>
          <w:color w:val="FF0000"/>
          <w:sz w:val="22"/>
          <w:szCs w:val="22"/>
        </w:rPr>
        <w:t xml:space="preserve">Cientos de activistas de más de 20 países participarán de una nueva versión de la Campaña Global ADA (Adultos Mayores Demandan Acción) para conmemorar el </w:t>
      </w:r>
      <w:r w:rsidRPr="008D5A60">
        <w:rPr>
          <w:b/>
          <w:bCs/>
          <w:color w:val="FF0000"/>
          <w:sz w:val="22"/>
          <w:szCs w:val="22"/>
        </w:rPr>
        <w:t>Día Mundial de la Toma de Conciencia del Abuso y Maltrato en la Vejez</w:t>
      </w:r>
      <w:r w:rsidRPr="008D5A60">
        <w:rPr>
          <w:color w:val="FF0000"/>
          <w:sz w:val="22"/>
          <w:szCs w:val="22"/>
        </w:rPr>
        <w:t>, donde se reunirán con representantes de gobierno para exhortar la creación de una Convención de las Naciones Unidas sobre los Derechos de las Personas Mayores.</w:t>
      </w: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  <w:r w:rsidRPr="008D5A60">
        <w:rPr>
          <w:color w:val="FF0000"/>
          <w:sz w:val="22"/>
          <w:szCs w:val="22"/>
        </w:rPr>
        <w:t xml:space="preserve"> </w:t>
      </w: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  <w:r w:rsidRPr="008D5A60">
        <w:rPr>
          <w:color w:val="FF0000"/>
          <w:sz w:val="22"/>
          <w:szCs w:val="22"/>
        </w:rPr>
        <w:t xml:space="preserve">En América Latina y El Caribe, organizaciones afines al envejecimiento de 11 países, realizarán diferentes actividades para visibilizar la situación y realidad en la que viven las personas adultas mayores. </w:t>
      </w: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  <w:r w:rsidRPr="008D5A60">
        <w:rPr>
          <w:color w:val="FF0000"/>
          <w:sz w:val="22"/>
          <w:szCs w:val="22"/>
        </w:rPr>
        <w:t xml:space="preserve">En Bolivia, las organizaciones de personas mayores de La Paz y El Alto con el apoyo de HelpAge, Fundación Horizontes, Cáritas La Paz y Bolivia, saldrán a las calles para exigir al gobierno central, a los gobiernos departamentales y municipales, y la sociedad en general, el cumplimiento de las leyes que las protegen y la creación de políticas que sanciones los maltratos y abusos a las que son sometidas.  </w:t>
      </w: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  <w:r w:rsidRPr="008D5A60">
        <w:rPr>
          <w:color w:val="FF0000"/>
          <w:sz w:val="22"/>
          <w:szCs w:val="22"/>
        </w:rPr>
        <w:t>Luego de la marcha las organizaciones se concentrarán en la Plaza Mayor de San Francisco, donde se reunirán con representantes del Viceministerio de Igualdad de Oportunidades  y otros invitados.</w:t>
      </w:r>
    </w:p>
    <w:p w:rsidR="00D97171" w:rsidRPr="008D5A60" w:rsidRDefault="00D97171" w:rsidP="00D97171">
      <w:pPr>
        <w:pStyle w:val="Default"/>
        <w:rPr>
          <w:color w:val="FF0000"/>
          <w:sz w:val="22"/>
          <w:szCs w:val="22"/>
        </w:rPr>
      </w:pPr>
    </w:p>
    <w:p w:rsidR="00BA28A0" w:rsidRPr="008D5A60" w:rsidRDefault="00BA28A0" w:rsidP="00BA28A0">
      <w:pPr>
        <w:pStyle w:val="Default"/>
        <w:rPr>
          <w:color w:val="FF0000"/>
          <w:sz w:val="22"/>
          <w:szCs w:val="22"/>
        </w:rPr>
      </w:pPr>
      <w:r w:rsidRPr="008D5A60">
        <w:rPr>
          <w:b/>
          <w:bCs/>
          <w:color w:val="FF0000"/>
          <w:sz w:val="22"/>
          <w:szCs w:val="22"/>
        </w:rPr>
        <w:t xml:space="preserve">Participan: </w:t>
      </w:r>
    </w:p>
    <w:p w:rsidR="00BA28A0" w:rsidRPr="008D5A60" w:rsidRDefault="00BA28A0" w:rsidP="00BA28A0">
      <w:pPr>
        <w:pStyle w:val="Default"/>
        <w:rPr>
          <w:color w:val="FF0000"/>
          <w:sz w:val="22"/>
          <w:szCs w:val="22"/>
        </w:rPr>
      </w:pPr>
    </w:p>
    <w:p w:rsidR="00BA28A0" w:rsidRPr="008D5A60" w:rsidRDefault="00BA28A0" w:rsidP="00BA28A0">
      <w:pPr>
        <w:pStyle w:val="Default"/>
        <w:rPr>
          <w:color w:val="FF0000"/>
          <w:sz w:val="22"/>
          <w:szCs w:val="22"/>
        </w:rPr>
      </w:pPr>
      <w:r w:rsidRPr="008D5A60">
        <w:rPr>
          <w:color w:val="FF0000"/>
          <w:sz w:val="22"/>
          <w:szCs w:val="22"/>
        </w:rPr>
        <w:t>Representantes de</w:t>
      </w:r>
      <w:r w:rsidR="00D97171" w:rsidRPr="008D5A60">
        <w:rPr>
          <w:color w:val="FF0000"/>
          <w:sz w:val="22"/>
          <w:szCs w:val="22"/>
        </w:rPr>
        <w:t xml:space="preserve">l VIO, Cáritas La Paz y Bolivia, </w:t>
      </w:r>
      <w:r w:rsidR="004F79AD" w:rsidRPr="008D5A60">
        <w:rPr>
          <w:color w:val="FF0000"/>
          <w:sz w:val="22"/>
          <w:szCs w:val="22"/>
        </w:rPr>
        <w:t xml:space="preserve">Fundación Horizontes, HelpAge, </w:t>
      </w:r>
      <w:r w:rsidRPr="008D5A60">
        <w:rPr>
          <w:color w:val="FF0000"/>
          <w:sz w:val="22"/>
          <w:szCs w:val="22"/>
        </w:rPr>
        <w:t xml:space="preserve">las organizaciones de personas mayores de </w:t>
      </w:r>
      <w:r w:rsidR="00D97171" w:rsidRPr="008D5A60">
        <w:rPr>
          <w:color w:val="FF0000"/>
          <w:sz w:val="22"/>
          <w:szCs w:val="22"/>
        </w:rPr>
        <w:t xml:space="preserve">La Paz, El Alto </w:t>
      </w:r>
      <w:r w:rsidR="008D5A60">
        <w:rPr>
          <w:color w:val="FF0000"/>
          <w:sz w:val="22"/>
          <w:szCs w:val="22"/>
        </w:rPr>
        <w:t>a</w:t>
      </w:r>
      <w:r w:rsidR="00D97171" w:rsidRPr="008D5A60">
        <w:rPr>
          <w:color w:val="FF0000"/>
          <w:sz w:val="22"/>
          <w:szCs w:val="22"/>
        </w:rPr>
        <w:t xml:space="preserve"> la </w:t>
      </w:r>
      <w:r w:rsidR="008D5A60">
        <w:rPr>
          <w:color w:val="FF0000"/>
          <w:sz w:val="22"/>
          <w:szCs w:val="22"/>
        </w:rPr>
        <w:t xml:space="preserve">cabeza de la </w:t>
      </w:r>
      <w:r w:rsidR="00D97171" w:rsidRPr="008D5A60">
        <w:rPr>
          <w:color w:val="FF0000"/>
          <w:sz w:val="22"/>
          <w:szCs w:val="22"/>
        </w:rPr>
        <w:t>Asociación Nacional de Adultos Mayores de Bolivia (ANAMBO)</w:t>
      </w:r>
      <w:r w:rsidR="004F79AD" w:rsidRPr="008D5A60">
        <w:rPr>
          <w:color w:val="FF0000"/>
          <w:sz w:val="22"/>
          <w:szCs w:val="22"/>
        </w:rPr>
        <w:t>.</w:t>
      </w:r>
    </w:p>
    <w:p w:rsidR="00BA28A0" w:rsidRPr="008D5A60" w:rsidRDefault="00BA28A0" w:rsidP="00BA28A0">
      <w:pPr>
        <w:pStyle w:val="Default"/>
        <w:rPr>
          <w:color w:val="FF0000"/>
          <w:sz w:val="22"/>
          <w:szCs w:val="22"/>
        </w:rPr>
      </w:pPr>
    </w:p>
    <w:p w:rsidR="004F79AD" w:rsidRPr="008D5A60" w:rsidRDefault="00D97171" w:rsidP="004F79AD">
      <w:pPr>
        <w:pStyle w:val="Default"/>
        <w:rPr>
          <w:color w:val="FF0000"/>
          <w:sz w:val="22"/>
          <w:szCs w:val="22"/>
        </w:rPr>
      </w:pPr>
      <w:r w:rsidRPr="008D5A60">
        <w:rPr>
          <w:bCs/>
          <w:color w:val="FF0000"/>
          <w:sz w:val="22"/>
          <w:szCs w:val="22"/>
        </w:rPr>
        <w:t xml:space="preserve">La cita: </w:t>
      </w:r>
      <w:r w:rsidR="004F79AD" w:rsidRPr="008D5A60">
        <w:rPr>
          <w:bCs/>
          <w:color w:val="FF0000"/>
          <w:sz w:val="22"/>
          <w:szCs w:val="22"/>
        </w:rPr>
        <w:t>viernes</w:t>
      </w:r>
      <w:r w:rsidRPr="008D5A60">
        <w:rPr>
          <w:bCs/>
          <w:color w:val="FF0000"/>
          <w:sz w:val="22"/>
          <w:szCs w:val="22"/>
        </w:rPr>
        <w:t xml:space="preserve"> 14 de junio de 2013 </w:t>
      </w:r>
      <w:r w:rsidR="00BA28A0" w:rsidRPr="008D5A60">
        <w:rPr>
          <w:bCs/>
          <w:color w:val="FF0000"/>
          <w:sz w:val="22"/>
          <w:szCs w:val="22"/>
        </w:rPr>
        <w:t>a las</w:t>
      </w:r>
      <w:r w:rsidR="004F79AD" w:rsidRPr="008D5A60">
        <w:rPr>
          <w:bCs/>
          <w:color w:val="FF0000"/>
          <w:sz w:val="22"/>
          <w:szCs w:val="22"/>
        </w:rPr>
        <w:t xml:space="preserve"> 10:3</w:t>
      </w:r>
      <w:r w:rsidR="00BA28A0" w:rsidRPr="008D5A60">
        <w:rPr>
          <w:bCs/>
          <w:color w:val="FF0000"/>
          <w:sz w:val="22"/>
          <w:szCs w:val="22"/>
        </w:rPr>
        <w:t xml:space="preserve">0, en las </w:t>
      </w:r>
      <w:r w:rsidR="004F79AD" w:rsidRPr="008D5A60">
        <w:rPr>
          <w:color w:val="FF0000"/>
          <w:sz w:val="22"/>
          <w:szCs w:val="22"/>
        </w:rPr>
        <w:t xml:space="preserve">Plaza Mayor de San Francisco. </w:t>
      </w:r>
    </w:p>
    <w:p w:rsidR="004F79AD" w:rsidRPr="008D5A60" w:rsidRDefault="004F79AD" w:rsidP="004F79AD">
      <w:pPr>
        <w:pStyle w:val="Default"/>
        <w:rPr>
          <w:color w:val="FF0000"/>
          <w:sz w:val="22"/>
          <w:szCs w:val="22"/>
        </w:rPr>
      </w:pPr>
    </w:p>
    <w:p w:rsidR="00000FBE" w:rsidRPr="008D5A60" w:rsidRDefault="004F79AD" w:rsidP="004F79AD">
      <w:pPr>
        <w:pStyle w:val="Default"/>
        <w:rPr>
          <w:color w:val="FF0000"/>
          <w:sz w:val="22"/>
          <w:szCs w:val="22"/>
        </w:rPr>
      </w:pPr>
      <w:r w:rsidRPr="008D5A60">
        <w:rPr>
          <w:color w:val="FF0000"/>
          <w:sz w:val="22"/>
          <w:szCs w:val="22"/>
        </w:rPr>
        <w:t xml:space="preserve">Para mayor información, favor contactar </w:t>
      </w:r>
      <w:proofErr w:type="gramStart"/>
      <w:r w:rsidRPr="008D5A60">
        <w:rPr>
          <w:color w:val="FF0000"/>
          <w:sz w:val="22"/>
          <w:szCs w:val="22"/>
        </w:rPr>
        <w:t xml:space="preserve">a </w:t>
      </w:r>
      <w:r w:rsidR="008D5A60">
        <w:rPr>
          <w:color w:val="FF0000"/>
          <w:sz w:val="22"/>
          <w:szCs w:val="22"/>
        </w:rPr>
        <w:t>…</w:t>
      </w:r>
      <w:proofErr w:type="gramEnd"/>
      <w:r w:rsidR="008D5A60">
        <w:rPr>
          <w:color w:val="FF0000"/>
          <w:sz w:val="22"/>
          <w:szCs w:val="22"/>
        </w:rPr>
        <w:t>……</w:t>
      </w:r>
      <w:r w:rsidRPr="008D5A60">
        <w:rPr>
          <w:color w:val="FF0000"/>
          <w:sz w:val="22"/>
          <w:szCs w:val="22"/>
        </w:rPr>
        <w:t xml:space="preserve"> al teléfono </w:t>
      </w:r>
      <w:r w:rsidR="008D5A60">
        <w:rPr>
          <w:color w:val="FF0000"/>
          <w:sz w:val="22"/>
          <w:szCs w:val="22"/>
        </w:rPr>
        <w:t>…….</w:t>
      </w:r>
      <w:r w:rsidRPr="008D5A60">
        <w:rPr>
          <w:color w:val="FF0000"/>
          <w:sz w:val="22"/>
          <w:szCs w:val="22"/>
        </w:rPr>
        <w:t xml:space="preserve">  o al correo </w:t>
      </w:r>
      <w:r w:rsidR="008D5A60">
        <w:rPr>
          <w:color w:val="FF0000"/>
        </w:rPr>
        <w:t>……….</w:t>
      </w:r>
      <w:bookmarkStart w:id="0" w:name="_GoBack"/>
      <w:bookmarkEnd w:id="0"/>
    </w:p>
    <w:sectPr w:rsidR="00000FBE" w:rsidRPr="008D5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0"/>
    <w:rsid w:val="00335861"/>
    <w:rsid w:val="004F79AD"/>
    <w:rsid w:val="006516A4"/>
    <w:rsid w:val="008D5A60"/>
    <w:rsid w:val="00BA28A0"/>
    <w:rsid w:val="00D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A558297-579A-40DD-93A9-AD39595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A0"/>
    <w:pPr>
      <w:spacing w:after="200" w:line="276" w:lineRule="auto"/>
    </w:pPr>
    <w:rPr>
      <w:rFonts w:eastAsiaTheme="minorEastAsia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28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F7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 Larico</dc:creator>
  <cp:keywords/>
  <dc:description/>
  <cp:lastModifiedBy>Lisett Larico</cp:lastModifiedBy>
  <cp:revision>2</cp:revision>
  <dcterms:created xsi:type="dcterms:W3CDTF">2013-06-13T23:21:00Z</dcterms:created>
  <dcterms:modified xsi:type="dcterms:W3CDTF">2016-03-05T19:04:00Z</dcterms:modified>
</cp:coreProperties>
</file>